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1E5F2" w14:textId="1EE9341F" w:rsidR="00654C11" w:rsidRDefault="00654C11" w:rsidP="00654C11">
      <w:pPr>
        <w:ind w:firstLine="368"/>
        <w:jc w:val="center"/>
        <w:rPr>
          <w:rFonts w:ascii="David" w:hAnsi="David" w:cs="David"/>
          <w:sz w:val="40"/>
          <w:szCs w:val="40"/>
        </w:rPr>
      </w:pPr>
      <w:r>
        <w:rPr>
          <w:rFonts w:ascii="David" w:hAnsi="David" w:cs="David"/>
          <w:sz w:val="40"/>
          <w:szCs w:val="40"/>
          <w:rtl/>
        </w:rPr>
        <w:t xml:space="preserve"> </w:t>
      </w:r>
      <w:r>
        <w:rPr>
          <w:rFonts w:ascii="David" w:hAnsi="David" w:cs="David" w:hint="cs"/>
          <w:sz w:val="40"/>
          <w:szCs w:val="40"/>
          <w:rtl/>
        </w:rPr>
        <w:t xml:space="preserve"> ערך הפרט  </w:t>
      </w:r>
      <w:r>
        <w:rPr>
          <w:rFonts w:ascii="David" w:hAnsi="David" w:cs="David" w:hint="cs"/>
          <w:sz w:val="40"/>
          <w:szCs w:val="40"/>
          <w:rtl/>
        </w:rPr>
        <w:t>ואהבה עצמית</w:t>
      </w:r>
      <w:bookmarkStart w:id="0" w:name="_GoBack"/>
      <w:bookmarkEnd w:id="0"/>
    </w:p>
    <w:p w14:paraId="6D2F69BA" w14:textId="77777777" w:rsidR="00654C11" w:rsidRDefault="00654C11" w:rsidP="00654C11">
      <w:pPr>
        <w:ind w:firstLine="368"/>
        <w:jc w:val="center"/>
        <w:rPr>
          <w:rFonts w:ascii="David" w:hAnsi="David" w:cs="David" w:hint="cs"/>
          <w:sz w:val="40"/>
          <w:szCs w:val="40"/>
          <w:rtl/>
        </w:rPr>
      </w:pPr>
    </w:p>
    <w:p w14:paraId="4EF7E54D" w14:textId="77777777" w:rsidR="00654C11" w:rsidRDefault="00654C11" w:rsidP="00654C11">
      <w:pPr>
        <w:ind w:firstLine="368"/>
        <w:jc w:val="center"/>
        <w:rPr>
          <w:rFonts w:ascii="David" w:hAnsi="David" w:cs="David"/>
          <w:sz w:val="40"/>
          <w:szCs w:val="40"/>
          <w:rtl/>
        </w:rPr>
      </w:pPr>
    </w:p>
    <w:p w14:paraId="1724A7FF" w14:textId="77777777" w:rsidR="00654C11" w:rsidRDefault="00654C11" w:rsidP="00654C11">
      <w:pPr>
        <w:rPr>
          <w:rFonts w:ascii="David" w:hAnsi="David" w:cs="David"/>
          <w:color w:val="222222"/>
          <w:sz w:val="21"/>
          <w:szCs w:val="21"/>
          <w:shd w:val="clear" w:color="auto" w:fill="FFFFFF"/>
          <w:rtl/>
        </w:rPr>
      </w:pPr>
    </w:p>
    <w:p w14:paraId="744DA020" w14:textId="77777777" w:rsidR="00654C11" w:rsidRDefault="00654C11" w:rsidP="00654C11">
      <w:pPr>
        <w:rPr>
          <w:rFonts w:ascii="David" w:hAnsi="David" w:cs="David"/>
          <w:b/>
          <w:bCs/>
          <w:color w:val="222222"/>
          <w:sz w:val="24"/>
          <w:szCs w:val="24"/>
          <w:shd w:val="clear" w:color="auto" w:fill="FFFFFF"/>
          <w:rtl/>
        </w:rPr>
      </w:pPr>
      <w:r>
        <w:rPr>
          <w:rFonts w:ascii="David" w:hAnsi="David" w:cs="David"/>
          <w:b/>
          <w:bCs/>
          <w:color w:val="222222"/>
          <w:shd w:val="clear" w:color="auto" w:fill="FFFFFF"/>
          <w:rtl/>
        </w:rPr>
        <w:t xml:space="preserve">(1) תלמוד בבלי מסכת בבא </w:t>
      </w:r>
      <w:proofErr w:type="spellStart"/>
      <w:r>
        <w:rPr>
          <w:rFonts w:ascii="David" w:hAnsi="David" w:cs="David"/>
          <w:b/>
          <w:bCs/>
          <w:color w:val="222222"/>
          <w:shd w:val="clear" w:color="auto" w:fill="FFFFFF"/>
          <w:rtl/>
        </w:rPr>
        <w:t>בתרא</w:t>
      </w:r>
      <w:proofErr w:type="spellEnd"/>
      <w:r>
        <w:rPr>
          <w:rFonts w:ascii="David" w:hAnsi="David" w:cs="David"/>
          <w:b/>
          <w:bCs/>
          <w:color w:val="222222"/>
          <w:shd w:val="clear" w:color="auto" w:fill="FFFFFF"/>
          <w:rtl/>
        </w:rPr>
        <w:t xml:space="preserve"> דף טו/ב </w:t>
      </w:r>
    </w:p>
    <w:p w14:paraId="6104D832" w14:textId="77777777" w:rsidR="00654C11" w:rsidRDefault="00654C11" w:rsidP="00654C11">
      <w:pPr>
        <w:rPr>
          <w:rFonts w:ascii="David" w:hAnsi="David" w:cs="David"/>
          <w:color w:val="222222"/>
          <w:shd w:val="clear" w:color="auto" w:fill="FFFFFF"/>
          <w:rtl/>
        </w:rPr>
      </w:pPr>
      <w:r>
        <w:rPr>
          <w:rFonts w:ascii="David" w:hAnsi="David" w:cs="David"/>
          <w:color w:val="222222"/>
          <w:shd w:val="clear" w:color="auto" w:fill="FFFFFF"/>
          <w:rtl/>
        </w:rPr>
        <w:t xml:space="preserve"> ויהי היום ויבאו בני </w:t>
      </w:r>
      <w:proofErr w:type="spellStart"/>
      <w:r>
        <w:rPr>
          <w:rFonts w:ascii="David" w:hAnsi="David" w:cs="David"/>
          <w:color w:val="222222"/>
          <w:shd w:val="clear" w:color="auto" w:fill="FFFFFF"/>
          <w:rtl/>
        </w:rPr>
        <w:t>האלהים</w:t>
      </w:r>
      <w:proofErr w:type="spellEnd"/>
      <w:r>
        <w:rPr>
          <w:rFonts w:ascii="David" w:hAnsi="David" w:cs="David"/>
          <w:color w:val="222222"/>
          <w:shd w:val="clear" w:color="auto" w:fill="FFFFFF"/>
          <w:rtl/>
        </w:rPr>
        <w:t xml:space="preserve"> </w:t>
      </w:r>
      <w:proofErr w:type="spellStart"/>
      <w:r>
        <w:rPr>
          <w:rFonts w:ascii="David" w:hAnsi="David" w:cs="David"/>
          <w:color w:val="222222"/>
          <w:shd w:val="clear" w:color="auto" w:fill="FFFFFF"/>
          <w:rtl/>
        </w:rPr>
        <w:t>להתיצב</w:t>
      </w:r>
      <w:proofErr w:type="spellEnd"/>
      <w:r>
        <w:rPr>
          <w:rFonts w:ascii="David" w:hAnsi="David" w:cs="David"/>
          <w:color w:val="222222"/>
          <w:shd w:val="clear" w:color="auto" w:fill="FFFFFF"/>
          <w:rtl/>
        </w:rPr>
        <w:t xml:space="preserve"> על ה' ויבא גם השטן בתוכם ויאמר ה' אל השטן מאין </w:t>
      </w:r>
      <w:proofErr w:type="spellStart"/>
      <w:r>
        <w:rPr>
          <w:rFonts w:ascii="David" w:hAnsi="David" w:cs="David"/>
          <w:color w:val="222222"/>
          <w:shd w:val="clear" w:color="auto" w:fill="FFFFFF"/>
          <w:rtl/>
        </w:rPr>
        <w:t>תבא</w:t>
      </w:r>
      <w:proofErr w:type="spellEnd"/>
      <w:r>
        <w:rPr>
          <w:rFonts w:ascii="David" w:hAnsi="David" w:cs="David"/>
          <w:color w:val="222222"/>
          <w:shd w:val="clear" w:color="auto" w:fill="FFFFFF"/>
          <w:rtl/>
        </w:rPr>
        <w:t xml:space="preserve"> ויען השטן וגו' אמר לפניו רבש"ע שטתי בכל העולם כולו ולא מצאתי נאמן כעבדך אברהם שאמרת לו קום התהלך בארץ לארכה ולרחבה כי לך </w:t>
      </w:r>
      <w:proofErr w:type="spellStart"/>
      <w:r>
        <w:rPr>
          <w:rFonts w:ascii="David" w:hAnsi="David" w:cs="David"/>
          <w:color w:val="222222"/>
          <w:shd w:val="clear" w:color="auto" w:fill="FFFFFF"/>
          <w:rtl/>
        </w:rPr>
        <w:t>אתננה</w:t>
      </w:r>
      <w:proofErr w:type="spellEnd"/>
      <w:r>
        <w:rPr>
          <w:rFonts w:ascii="David" w:hAnsi="David" w:cs="David"/>
          <w:color w:val="222222"/>
          <w:shd w:val="clear" w:color="auto" w:fill="FFFFFF"/>
          <w:rtl/>
        </w:rPr>
        <w:t xml:space="preserve"> ואפילו הכי בשעה שלא מצא מקום לקבור את שרה [עד שקנה בד' מאות שקל כסף] לא הרהר אחר </w:t>
      </w:r>
      <w:proofErr w:type="spellStart"/>
      <w:r>
        <w:rPr>
          <w:rFonts w:ascii="David" w:hAnsi="David" w:cs="David"/>
          <w:color w:val="222222"/>
          <w:shd w:val="clear" w:color="auto" w:fill="FFFFFF"/>
          <w:rtl/>
        </w:rPr>
        <w:t>מדותיך</w:t>
      </w:r>
      <w:proofErr w:type="spellEnd"/>
      <w:r>
        <w:rPr>
          <w:rFonts w:ascii="David" w:hAnsi="David" w:cs="David"/>
          <w:color w:val="222222"/>
          <w:shd w:val="clear" w:color="auto" w:fill="FFFFFF"/>
          <w:rtl/>
        </w:rPr>
        <w:t xml:space="preserve"> ויאמר ה' אל השטן השמת לבך אל עבדי איוב כי אין כמוהו בארץ וגו'...ויהי היום ויבואו בני </w:t>
      </w:r>
      <w:proofErr w:type="spellStart"/>
      <w:r>
        <w:rPr>
          <w:rFonts w:ascii="David" w:hAnsi="David" w:cs="David"/>
          <w:color w:val="222222"/>
          <w:shd w:val="clear" w:color="auto" w:fill="FFFFFF"/>
          <w:rtl/>
        </w:rPr>
        <w:t>האלהים</w:t>
      </w:r>
      <w:proofErr w:type="spellEnd"/>
      <w:r>
        <w:rPr>
          <w:rFonts w:ascii="David" w:hAnsi="David" w:cs="David"/>
          <w:color w:val="222222"/>
          <w:shd w:val="clear" w:color="auto" w:fill="FFFFFF"/>
          <w:rtl/>
        </w:rPr>
        <w:t xml:space="preserve"> </w:t>
      </w:r>
      <w:proofErr w:type="spellStart"/>
      <w:r>
        <w:rPr>
          <w:rFonts w:ascii="David" w:hAnsi="David" w:cs="David"/>
          <w:color w:val="222222"/>
          <w:shd w:val="clear" w:color="auto" w:fill="FFFFFF"/>
          <w:rtl/>
        </w:rPr>
        <w:t>להתיצב</w:t>
      </w:r>
      <w:proofErr w:type="spellEnd"/>
      <w:r>
        <w:rPr>
          <w:rFonts w:ascii="David" w:hAnsi="David" w:cs="David"/>
          <w:color w:val="222222"/>
          <w:shd w:val="clear" w:color="auto" w:fill="FFFFFF"/>
          <w:rtl/>
        </w:rPr>
        <w:t xml:space="preserve"> וגו' ויאמר ה' אל השטן אי מזה </w:t>
      </w:r>
      <w:proofErr w:type="spellStart"/>
      <w:r>
        <w:rPr>
          <w:rFonts w:ascii="David" w:hAnsi="David" w:cs="David"/>
          <w:color w:val="222222"/>
          <w:shd w:val="clear" w:color="auto" w:fill="FFFFFF"/>
          <w:rtl/>
        </w:rPr>
        <w:t>תבא</w:t>
      </w:r>
      <w:proofErr w:type="spellEnd"/>
      <w:r>
        <w:rPr>
          <w:rFonts w:ascii="David" w:hAnsi="David" w:cs="David"/>
          <w:color w:val="222222"/>
          <w:shd w:val="clear" w:color="auto" w:fill="FFFFFF"/>
          <w:rtl/>
        </w:rPr>
        <w:t xml:space="preserve"> ויען השטן את ה' ויאמר משוט בארץ [וגו'] אמר לפניו רבש"ע שטתי בכל העולם ולא מצאתי כעבדך אברהם שאמרת לו קום התהלך בארץ לארכה ולרחבה כי לך </w:t>
      </w:r>
      <w:proofErr w:type="spellStart"/>
      <w:r>
        <w:rPr>
          <w:rFonts w:ascii="David" w:hAnsi="David" w:cs="David"/>
          <w:color w:val="222222"/>
          <w:shd w:val="clear" w:color="auto" w:fill="FFFFFF"/>
          <w:rtl/>
        </w:rPr>
        <w:t>אתננה</w:t>
      </w:r>
      <w:proofErr w:type="spellEnd"/>
      <w:r>
        <w:rPr>
          <w:rFonts w:ascii="David" w:hAnsi="David" w:cs="David"/>
          <w:color w:val="222222"/>
          <w:shd w:val="clear" w:color="auto" w:fill="FFFFFF"/>
          <w:rtl/>
        </w:rPr>
        <w:t xml:space="preserve"> ובשעה שבקש לקבור שרה לא מצא מקום לקוברה ולא הרהר אחר </w:t>
      </w:r>
      <w:proofErr w:type="spellStart"/>
      <w:r>
        <w:rPr>
          <w:rFonts w:ascii="David" w:hAnsi="David" w:cs="David"/>
          <w:color w:val="222222"/>
          <w:shd w:val="clear" w:color="auto" w:fill="FFFFFF"/>
          <w:rtl/>
        </w:rPr>
        <w:t>מדותיך</w:t>
      </w:r>
      <w:proofErr w:type="spellEnd"/>
      <w:r>
        <w:rPr>
          <w:rFonts w:ascii="David" w:hAnsi="David" w:cs="David"/>
          <w:color w:val="222222"/>
          <w:shd w:val="clear" w:color="auto" w:fill="FFFFFF"/>
          <w:rtl/>
        </w:rPr>
        <w:t xml:space="preserve"> ויאמר ה' אל השטן השמת לבך אל עבדי איוב כי אין כמוהו בארץ וגו' ועודנו מחזיק בתומתו?</w:t>
      </w:r>
    </w:p>
    <w:p w14:paraId="11E6D7A6" w14:textId="77777777" w:rsidR="00654C11" w:rsidRDefault="00654C11" w:rsidP="00654C11">
      <w:pPr>
        <w:rPr>
          <w:rFonts w:ascii="David" w:hAnsi="David" w:cs="David"/>
          <w:rtl/>
        </w:rPr>
      </w:pPr>
      <w:r>
        <w:rPr>
          <w:rFonts w:ascii="David" w:hAnsi="David" w:cs="David"/>
          <w:b/>
          <w:bCs/>
          <w:rtl/>
        </w:rPr>
        <w:t xml:space="preserve"> 2. ערפלי טוהר עמוד נא</w:t>
      </w:r>
      <w:r>
        <w:rPr>
          <w:rFonts w:ascii="David" w:hAnsi="David" w:cs="David"/>
          <w:rtl/>
        </w:rPr>
        <w:t xml:space="preserve"> </w:t>
      </w:r>
    </w:p>
    <w:p w14:paraId="5FEBBAD8" w14:textId="77777777" w:rsidR="00654C11" w:rsidRDefault="00654C11" w:rsidP="00654C11">
      <w:pPr>
        <w:rPr>
          <w:rFonts w:ascii="David" w:hAnsi="David" w:cs="David"/>
          <w:vanish/>
          <w:rtl/>
        </w:rPr>
      </w:pPr>
      <w:r>
        <w:rPr>
          <w:rFonts w:ascii="David" w:hAnsi="David" w:cs="David"/>
          <w:rtl/>
        </w:rPr>
        <w:t xml:space="preserve">יש </w:t>
      </w:r>
      <w:proofErr w:type="spellStart"/>
      <w:r>
        <w:rPr>
          <w:rFonts w:ascii="David" w:hAnsi="David" w:cs="David"/>
          <w:rtl/>
        </w:rPr>
        <w:t>בהאישיות</w:t>
      </w:r>
      <w:proofErr w:type="spellEnd"/>
      <w:r>
        <w:rPr>
          <w:rFonts w:ascii="David" w:hAnsi="David" w:cs="David"/>
          <w:rtl/>
        </w:rPr>
        <w:t xml:space="preserve"> הפרטית של כל יחיד ענין איכותי יותר נשגב ונעלה </w:t>
      </w:r>
    </w:p>
    <w:p w14:paraId="716BCB81" w14:textId="77777777" w:rsidR="00654C11" w:rsidRDefault="00654C11" w:rsidP="00654C11">
      <w:pPr>
        <w:rPr>
          <w:rFonts w:ascii="David" w:hAnsi="David" w:cs="David"/>
          <w:vanish/>
          <w:rtl/>
        </w:rPr>
      </w:pPr>
      <w:r>
        <w:rPr>
          <w:rFonts w:ascii="David" w:hAnsi="David" w:cs="David"/>
          <w:rtl/>
        </w:rPr>
        <w:t xml:space="preserve"> ממה שיש </w:t>
      </w:r>
      <w:proofErr w:type="spellStart"/>
      <w:r>
        <w:rPr>
          <w:rFonts w:ascii="David" w:hAnsi="David" w:cs="David"/>
          <w:rtl/>
        </w:rPr>
        <w:t>בהכלל</w:t>
      </w:r>
      <w:proofErr w:type="spellEnd"/>
      <w:r>
        <w:rPr>
          <w:rFonts w:ascii="David" w:hAnsi="David" w:cs="David"/>
          <w:rtl/>
        </w:rPr>
        <w:t xml:space="preserve"> כולו על ידי ערך הקיבוץ שלו, והצד העליון הזה  </w:t>
      </w:r>
    </w:p>
    <w:p w14:paraId="4F6B084D" w14:textId="77777777" w:rsidR="00654C11" w:rsidRDefault="00654C11" w:rsidP="00654C11">
      <w:pPr>
        <w:rPr>
          <w:rFonts w:ascii="David" w:hAnsi="David" w:cs="David"/>
          <w:vanish/>
          <w:rtl/>
        </w:rPr>
      </w:pPr>
      <w:r>
        <w:rPr>
          <w:rFonts w:ascii="David" w:hAnsi="David" w:cs="David"/>
          <w:rtl/>
        </w:rPr>
        <w:t xml:space="preserve"> האישי הוא המאיר ומחיה את הכלל כולו. ולפי רוממות הערך של </w:t>
      </w:r>
    </w:p>
    <w:p w14:paraId="582A564D" w14:textId="77777777" w:rsidR="00654C11" w:rsidRDefault="00654C11" w:rsidP="00654C11">
      <w:pPr>
        <w:rPr>
          <w:rFonts w:ascii="David" w:hAnsi="David" w:cs="David"/>
          <w:vanish/>
          <w:rtl/>
        </w:rPr>
      </w:pPr>
      <w:r>
        <w:rPr>
          <w:rFonts w:ascii="David" w:hAnsi="David" w:cs="David"/>
          <w:rtl/>
        </w:rPr>
        <w:t>האישיות, ולפי ריבוים של האישים גדולי הערך, הכלל מתעלה מאד</w:t>
      </w:r>
    </w:p>
    <w:p w14:paraId="6B3DAA20" w14:textId="77777777" w:rsidR="00654C11" w:rsidRDefault="00654C11" w:rsidP="00654C11">
      <w:pPr>
        <w:rPr>
          <w:rFonts w:ascii="David" w:hAnsi="David" w:cs="David"/>
          <w:b/>
          <w:bCs/>
          <w:rtl/>
        </w:rPr>
      </w:pPr>
      <w:r>
        <w:rPr>
          <w:rFonts w:ascii="David" w:hAnsi="David" w:cs="David"/>
          <w:rtl/>
        </w:rPr>
        <w:t xml:space="preserve"> </w:t>
      </w:r>
      <w:proofErr w:type="spellStart"/>
      <w:r>
        <w:rPr>
          <w:rFonts w:ascii="David" w:hAnsi="David" w:cs="David"/>
          <w:rtl/>
        </w:rPr>
        <w:t>מאד</w:t>
      </w:r>
      <w:proofErr w:type="spellEnd"/>
      <w:r>
        <w:rPr>
          <w:rFonts w:ascii="David" w:hAnsi="David" w:cs="David"/>
          <w:rtl/>
        </w:rPr>
        <w:t xml:space="preserve"> בערכו הכללי, והעלייה הכללית היא שיהיה לגמרי מתאים אל הגודל האישי היותר שלם.</w:t>
      </w:r>
      <w:r>
        <w:rPr>
          <w:rFonts w:ascii="David" w:hAnsi="David" w:cs="David"/>
          <w:b/>
          <w:bCs/>
          <w:rtl/>
        </w:rPr>
        <w:t xml:space="preserve"> </w:t>
      </w:r>
    </w:p>
    <w:p w14:paraId="37B48BE1" w14:textId="77777777" w:rsidR="00654C11" w:rsidRDefault="00654C11" w:rsidP="00654C11">
      <w:pPr>
        <w:rPr>
          <w:rFonts w:ascii="David" w:hAnsi="David" w:cs="David"/>
          <w:rtl/>
        </w:rPr>
      </w:pPr>
      <w:r>
        <w:rPr>
          <w:rFonts w:ascii="David" w:hAnsi="David" w:cs="David"/>
          <w:b/>
          <w:bCs/>
          <w:rtl/>
        </w:rPr>
        <w:t xml:space="preserve"> 2א.   שפת אמת ספר ויקרא - פרשת בחקותי - שנת [תרל"ב]</w:t>
      </w:r>
      <w:r>
        <w:rPr>
          <w:rFonts w:ascii="David" w:hAnsi="David" w:cs="David"/>
          <w:rtl/>
        </w:rPr>
        <w:t xml:space="preserve"> </w:t>
      </w:r>
    </w:p>
    <w:p w14:paraId="24671320" w14:textId="77777777" w:rsidR="00654C11" w:rsidRDefault="00654C11" w:rsidP="00654C11">
      <w:pPr>
        <w:rPr>
          <w:rFonts w:ascii="David" w:hAnsi="David" w:cs="David"/>
          <w:rtl/>
        </w:rPr>
      </w:pPr>
      <w:r>
        <w:rPr>
          <w:rFonts w:ascii="David" w:hAnsi="David" w:cs="David"/>
          <w:rtl/>
        </w:rPr>
        <w:t xml:space="preserve">כל אדם נברא על דבר מיוחד מה שא"א לאדם אחר לתקן רק הוא. </w:t>
      </w:r>
    </w:p>
    <w:p w14:paraId="21558B0B" w14:textId="77777777" w:rsidR="00654C11" w:rsidRDefault="00654C11" w:rsidP="00654C11">
      <w:pPr>
        <w:rPr>
          <w:rFonts w:ascii="David" w:hAnsi="David" w:cs="David"/>
          <w:b/>
          <w:bCs/>
          <w:spacing w:val="2"/>
          <w:kern w:val="28"/>
          <w:position w:val="-2"/>
          <w:sz w:val="28"/>
          <w:rtl/>
        </w:rPr>
      </w:pPr>
      <w:r>
        <w:rPr>
          <w:rFonts w:ascii="David" w:hAnsi="David" w:cs="David"/>
          <w:b/>
          <w:bCs/>
          <w:spacing w:val="2"/>
          <w:kern w:val="28"/>
          <w:position w:val="-2"/>
          <w:sz w:val="28"/>
          <w:rtl/>
        </w:rPr>
        <w:t xml:space="preserve">2ב.  ספר פרי צדיק פרשת שקלים - אות ד </w:t>
      </w:r>
    </w:p>
    <w:p w14:paraId="69C3E55B" w14:textId="77777777" w:rsidR="00654C11" w:rsidRDefault="00654C11" w:rsidP="00654C11">
      <w:pPr>
        <w:rPr>
          <w:rFonts w:ascii="David" w:hAnsi="David" w:cs="David"/>
          <w:b/>
          <w:bCs/>
          <w:sz w:val="24"/>
          <w:rtl/>
        </w:rPr>
      </w:pPr>
      <w:r>
        <w:rPr>
          <w:rFonts w:ascii="David" w:hAnsi="David" w:cs="David"/>
          <w:spacing w:val="2"/>
          <w:kern w:val="28"/>
          <w:position w:val="-2"/>
          <w:sz w:val="28"/>
          <w:rtl/>
        </w:rPr>
        <w:t xml:space="preserve"> אבל באמת כל אחד מישראל הוא מוגדל בדבר אחד על כל ישראל ובדבר זה הוא בחינת מלך על כל ישראל ...וכל אחד יש לו דבר אחד שבזה הוא נכתר בכתר על כל ישראל. </w:t>
      </w:r>
    </w:p>
    <w:p w14:paraId="1B42D563" w14:textId="77777777" w:rsidR="00654C11" w:rsidRDefault="00654C11" w:rsidP="00654C11">
      <w:pPr>
        <w:rPr>
          <w:rFonts w:ascii="David" w:hAnsi="David" w:cs="David"/>
          <w:b/>
          <w:bCs/>
          <w:rtl/>
        </w:rPr>
      </w:pPr>
      <w:r>
        <w:rPr>
          <w:rFonts w:ascii="David" w:hAnsi="David" w:cs="David"/>
          <w:b/>
          <w:bCs/>
          <w:rtl/>
        </w:rPr>
        <w:t>2ג.   אורות התורה עמוד יא</w:t>
      </w:r>
    </w:p>
    <w:p w14:paraId="6E00FE12" w14:textId="77777777" w:rsidR="00654C11" w:rsidRDefault="00654C11" w:rsidP="00654C11">
      <w:pPr>
        <w:rPr>
          <w:rFonts w:ascii="David" w:hAnsi="David" w:cs="David"/>
          <w:vanish/>
          <w:rtl/>
          <w:specVanish/>
        </w:rPr>
      </w:pPr>
      <w:r>
        <w:rPr>
          <w:rFonts w:ascii="David" w:hAnsi="David" w:cs="David"/>
          <w:rtl/>
        </w:rPr>
        <w:t xml:space="preserve">כל הלומד תורה הוא מוציא </w:t>
      </w:r>
      <w:proofErr w:type="spellStart"/>
      <w:r>
        <w:rPr>
          <w:rFonts w:ascii="David" w:hAnsi="David" w:cs="David"/>
          <w:rtl/>
        </w:rPr>
        <w:t>מהכח</w:t>
      </w:r>
      <w:proofErr w:type="spellEnd"/>
      <w:r>
        <w:rPr>
          <w:rFonts w:ascii="David" w:hAnsi="David" w:cs="David"/>
          <w:rtl/>
        </w:rPr>
        <w:t xml:space="preserve"> אל הפעל את מציאות חכמתה מצד נפשו, </w:t>
      </w:r>
      <w:proofErr w:type="spellStart"/>
      <w:r>
        <w:rPr>
          <w:rFonts w:ascii="David" w:hAnsi="David" w:cs="David"/>
          <w:rtl/>
        </w:rPr>
        <w:t>ובודאי</w:t>
      </w:r>
      <w:proofErr w:type="spellEnd"/>
      <w:r>
        <w:rPr>
          <w:rFonts w:ascii="David" w:hAnsi="David" w:cs="David"/>
          <w:rtl/>
        </w:rPr>
        <w:t xml:space="preserve"> אינו</w:t>
      </w:r>
    </w:p>
    <w:p w14:paraId="371FE0D7" w14:textId="77777777" w:rsidR="00654C11" w:rsidRDefault="00654C11" w:rsidP="00654C11">
      <w:pPr>
        <w:rPr>
          <w:rFonts w:ascii="David" w:hAnsi="David" w:cs="David"/>
          <w:vanish/>
          <w:rtl/>
          <w:specVanish/>
        </w:rPr>
      </w:pPr>
      <w:r>
        <w:rPr>
          <w:rFonts w:ascii="David" w:hAnsi="David" w:cs="David"/>
          <w:rtl/>
        </w:rPr>
        <w:t xml:space="preserve"> </w:t>
      </w:r>
    </w:p>
    <w:p w14:paraId="5D016BF3" w14:textId="77777777" w:rsidR="00654C11" w:rsidRDefault="00654C11" w:rsidP="00654C11">
      <w:pPr>
        <w:rPr>
          <w:rFonts w:ascii="David" w:hAnsi="David" w:cs="David"/>
          <w:vanish/>
          <w:rtl/>
          <w:specVanish/>
        </w:rPr>
      </w:pPr>
      <w:r>
        <w:rPr>
          <w:rFonts w:ascii="David" w:hAnsi="David" w:cs="David"/>
          <w:rtl/>
        </w:rPr>
        <w:t xml:space="preserve"> דומה האור המתחדש מצד חיבור התורה לנפש זו לאור הנולד מהתחברותה לנפש אחרת,  </w:t>
      </w:r>
    </w:p>
    <w:p w14:paraId="1A972CEF" w14:textId="77777777" w:rsidR="00654C11" w:rsidRDefault="00654C11" w:rsidP="00654C11">
      <w:pPr>
        <w:rPr>
          <w:rFonts w:ascii="David" w:hAnsi="David" w:cs="David"/>
          <w:vanish/>
          <w:rtl/>
          <w:specVanish/>
        </w:rPr>
      </w:pPr>
      <w:r>
        <w:rPr>
          <w:rFonts w:ascii="David" w:hAnsi="David" w:cs="David"/>
          <w:rtl/>
        </w:rPr>
        <w:t xml:space="preserve"> ואם-כן הוא מגדיל התורה ממש </w:t>
      </w:r>
      <w:proofErr w:type="spellStart"/>
      <w:r>
        <w:rPr>
          <w:rFonts w:ascii="David" w:hAnsi="David" w:cs="David"/>
          <w:rtl/>
        </w:rPr>
        <w:t>בלמודו</w:t>
      </w:r>
      <w:proofErr w:type="spellEnd"/>
      <w:r>
        <w:rPr>
          <w:rFonts w:ascii="David" w:hAnsi="David" w:cs="David"/>
          <w:rtl/>
        </w:rPr>
        <w:t>, וכיון שהקב"ה רוצה שיגדיל תורה, הדרך הישר</w:t>
      </w:r>
    </w:p>
    <w:p w14:paraId="34A396A1" w14:textId="77777777" w:rsidR="00654C11" w:rsidRDefault="00654C11" w:rsidP="00654C11">
      <w:pPr>
        <w:rPr>
          <w:rFonts w:ascii="David" w:hAnsi="David" w:cs="David"/>
          <w:vanish/>
          <w:rtl/>
          <w:specVanish/>
        </w:rPr>
      </w:pPr>
      <w:r>
        <w:rPr>
          <w:rFonts w:ascii="David" w:hAnsi="David" w:cs="David"/>
          <w:rtl/>
        </w:rPr>
        <w:t xml:space="preserve"> הוא שילמד האדם מצד אהבתו את האור הגדול, שרוצה השי"ת בגילוי מציאותו, שיתגדל      </w:t>
      </w:r>
    </w:p>
    <w:p w14:paraId="02D6751C" w14:textId="77777777" w:rsidR="00654C11" w:rsidRDefault="00654C11" w:rsidP="00654C11">
      <w:pPr>
        <w:rPr>
          <w:rFonts w:ascii="David" w:hAnsi="David" w:cs="David"/>
          <w:rtl/>
        </w:rPr>
      </w:pPr>
      <w:r>
        <w:rPr>
          <w:rFonts w:ascii="David" w:hAnsi="David" w:cs="David"/>
          <w:rtl/>
        </w:rPr>
        <w:t xml:space="preserve"> יותר ויותר. ומכל-שכן לחדש בתורה, שהוא ודאי הגדלת התורה ממש באור כפול.</w:t>
      </w:r>
    </w:p>
    <w:p w14:paraId="785765BF" w14:textId="77777777" w:rsidR="00654C11" w:rsidRDefault="00654C11" w:rsidP="00654C11">
      <w:pPr>
        <w:bidi w:val="0"/>
        <w:jc w:val="right"/>
        <w:rPr>
          <w:rFonts w:ascii="David" w:eastAsia="Calibri" w:hAnsi="David" w:cs="David"/>
          <w:b/>
          <w:bCs/>
          <w:spacing w:val="2"/>
          <w:kern w:val="28"/>
          <w:position w:val="-2"/>
          <w:sz w:val="28"/>
          <w:rtl/>
          <w:lang w:val="ru-RU"/>
        </w:rPr>
      </w:pPr>
      <w:r>
        <w:rPr>
          <w:rFonts w:ascii="David" w:eastAsia="Calibri" w:hAnsi="David" w:cs="David"/>
          <w:b/>
          <w:bCs/>
          <w:spacing w:val="2"/>
          <w:kern w:val="28"/>
          <w:position w:val="-2"/>
          <w:sz w:val="28"/>
          <w:rtl/>
          <w:lang w:val="ru-RU"/>
        </w:rPr>
        <w:t>3.  חדריו עמ' כד</w:t>
      </w:r>
    </w:p>
    <w:p w14:paraId="4BE74188" w14:textId="77777777" w:rsidR="00654C11" w:rsidRDefault="00654C11" w:rsidP="00654C11">
      <w:pPr>
        <w:bidi w:val="0"/>
        <w:jc w:val="right"/>
        <w:rPr>
          <w:rFonts w:ascii="David" w:eastAsia="Calibri" w:hAnsi="David" w:cs="David"/>
          <w:spacing w:val="2"/>
          <w:kern w:val="28"/>
          <w:position w:val="-2"/>
          <w:sz w:val="28"/>
          <w:lang w:val="ru-RU"/>
        </w:rPr>
      </w:pPr>
      <w:r>
        <w:rPr>
          <w:rFonts w:ascii="David" w:eastAsia="Calibri" w:hAnsi="David" w:cs="David"/>
          <w:spacing w:val="2"/>
          <w:kern w:val="28"/>
          <w:position w:val="-2"/>
          <w:sz w:val="28"/>
          <w:rtl/>
          <w:lang w:val="ru-RU"/>
        </w:rPr>
        <w:t xml:space="preserve">מי יוכל להכיר אותי... מי זה יוכל להשיג, שאיני יכול </w:t>
      </w:r>
      <w:proofErr w:type="spellStart"/>
      <w:r>
        <w:rPr>
          <w:rFonts w:ascii="David" w:eastAsia="Calibri" w:hAnsi="David" w:cs="David"/>
          <w:spacing w:val="2"/>
          <w:kern w:val="28"/>
          <w:position w:val="-2"/>
          <w:sz w:val="28"/>
          <w:rtl/>
          <w:lang w:val="ru-RU"/>
        </w:rPr>
        <w:t>להתענין</w:t>
      </w:r>
      <w:proofErr w:type="spellEnd"/>
      <w:r>
        <w:rPr>
          <w:rFonts w:ascii="David" w:eastAsia="Calibri" w:hAnsi="David" w:cs="David"/>
          <w:spacing w:val="2"/>
          <w:kern w:val="28"/>
          <w:position w:val="-2"/>
          <w:sz w:val="28"/>
          <w:rtl/>
          <w:lang w:val="ru-RU"/>
        </w:rPr>
        <w:t xml:space="preserve"> בשום דבר מגבל, מפני גדל תשוקתי לחמדת עולמים של רחבי אין-סוף, שחולת אהבה אני? ולא די שאין אחרים מכירים אותי, גם אני בעצמי  איני מכיר את עצמי. כמה אני צריך ללחם נגד עצמי, להחזיק באמונה פנימית </w:t>
      </w:r>
      <w:proofErr w:type="spellStart"/>
      <w:r>
        <w:rPr>
          <w:rFonts w:ascii="David" w:eastAsia="Calibri" w:hAnsi="David" w:cs="David"/>
          <w:spacing w:val="2"/>
          <w:kern w:val="28"/>
          <w:position w:val="-2"/>
          <w:sz w:val="28"/>
          <w:rtl/>
          <w:lang w:val="ru-RU"/>
        </w:rPr>
        <w:t>בגדלת</w:t>
      </w:r>
      <w:proofErr w:type="spellEnd"/>
      <w:r>
        <w:rPr>
          <w:rFonts w:ascii="David" w:eastAsia="Calibri" w:hAnsi="David" w:cs="David"/>
          <w:spacing w:val="2"/>
          <w:kern w:val="28"/>
          <w:position w:val="-2"/>
          <w:sz w:val="28"/>
          <w:rtl/>
          <w:lang w:val="ru-RU"/>
        </w:rPr>
        <w:t xml:space="preserve"> נשמתי. וגדלה זו אין לה </w:t>
      </w:r>
      <w:proofErr w:type="spellStart"/>
      <w:r>
        <w:rPr>
          <w:rFonts w:ascii="David" w:eastAsia="Calibri" w:hAnsi="David" w:cs="David"/>
          <w:spacing w:val="2"/>
          <w:kern w:val="28"/>
          <w:position w:val="-2"/>
          <w:sz w:val="28"/>
          <w:rtl/>
          <w:lang w:val="ru-RU"/>
        </w:rPr>
        <w:t>שיכות</w:t>
      </w:r>
      <w:proofErr w:type="spellEnd"/>
      <w:r>
        <w:rPr>
          <w:rFonts w:ascii="David" w:eastAsia="Calibri" w:hAnsi="David" w:cs="David"/>
          <w:spacing w:val="2"/>
          <w:kern w:val="28"/>
          <w:position w:val="-2"/>
          <w:sz w:val="28"/>
          <w:rtl/>
          <w:lang w:val="ru-RU"/>
        </w:rPr>
        <w:t xml:space="preserve"> </w:t>
      </w:r>
      <w:proofErr w:type="spellStart"/>
      <w:r>
        <w:rPr>
          <w:rFonts w:ascii="David" w:eastAsia="Calibri" w:hAnsi="David" w:cs="David"/>
          <w:spacing w:val="2"/>
          <w:kern w:val="28"/>
          <w:position w:val="-2"/>
          <w:sz w:val="28"/>
          <w:rtl/>
          <w:lang w:val="ru-RU"/>
        </w:rPr>
        <w:t>להמעשים</w:t>
      </w:r>
      <w:proofErr w:type="spellEnd"/>
      <w:r>
        <w:rPr>
          <w:rFonts w:ascii="David" w:eastAsia="Calibri" w:hAnsi="David" w:cs="David"/>
          <w:spacing w:val="2"/>
          <w:kern w:val="28"/>
          <w:position w:val="-2"/>
          <w:sz w:val="28"/>
          <w:rtl/>
          <w:lang w:val="ru-RU"/>
        </w:rPr>
        <w:t xml:space="preserve">, היא גדולה מצד עצמה, מצד </w:t>
      </w:r>
      <w:proofErr w:type="spellStart"/>
      <w:r>
        <w:rPr>
          <w:rFonts w:ascii="David" w:eastAsia="Calibri" w:hAnsi="David" w:cs="David"/>
          <w:spacing w:val="2"/>
          <w:kern w:val="28"/>
          <w:position w:val="-2"/>
          <w:sz w:val="28"/>
          <w:rtl/>
          <w:lang w:val="ru-RU"/>
        </w:rPr>
        <w:t>סגלתה</w:t>
      </w:r>
      <w:proofErr w:type="spellEnd"/>
      <w:r>
        <w:rPr>
          <w:rFonts w:ascii="David" w:eastAsia="Calibri" w:hAnsi="David" w:cs="David"/>
          <w:spacing w:val="2"/>
          <w:kern w:val="28"/>
          <w:position w:val="-2"/>
          <w:sz w:val="28"/>
          <w:rtl/>
          <w:lang w:val="ru-RU"/>
        </w:rPr>
        <w:t xml:space="preserve">, היא </w:t>
      </w:r>
      <w:proofErr w:type="spellStart"/>
      <w:r>
        <w:rPr>
          <w:rFonts w:ascii="David" w:eastAsia="Calibri" w:hAnsi="David" w:cs="David"/>
          <w:spacing w:val="2"/>
          <w:kern w:val="28"/>
          <w:position w:val="-2"/>
          <w:sz w:val="28"/>
          <w:rtl/>
          <w:lang w:val="ru-RU"/>
        </w:rPr>
        <w:t>חפשית</w:t>
      </w:r>
      <w:proofErr w:type="spellEnd"/>
      <w:r>
        <w:rPr>
          <w:rFonts w:ascii="David" w:eastAsia="Calibri" w:hAnsi="David" w:cs="David"/>
          <w:spacing w:val="2"/>
          <w:kern w:val="28"/>
          <w:position w:val="-2"/>
          <w:sz w:val="28"/>
          <w:rtl/>
          <w:lang w:val="ru-RU"/>
        </w:rPr>
        <w:t xml:space="preserve"> עליונה, וכל הלמודים והמצוות אינם כי-אם מסבירים לה קצת את ערכה. </w:t>
      </w:r>
    </w:p>
    <w:p w14:paraId="01C9D39B" w14:textId="77777777" w:rsidR="00654C11" w:rsidRDefault="00654C11" w:rsidP="00654C11">
      <w:pPr>
        <w:rPr>
          <w:rFonts w:ascii="David" w:eastAsia="Times New Roman" w:hAnsi="David" w:cs="David"/>
          <w:bCs/>
          <w:sz w:val="24"/>
          <w:rtl/>
        </w:rPr>
      </w:pPr>
      <w:r>
        <w:rPr>
          <w:rFonts w:ascii="David" w:hAnsi="David" w:cs="David"/>
          <w:bCs/>
          <w:rtl/>
        </w:rPr>
        <w:t>3א. שמונה קבצים / קובץ ג / שנב.</w:t>
      </w:r>
    </w:p>
    <w:p w14:paraId="36C78294" w14:textId="77777777" w:rsidR="00654C11" w:rsidRDefault="00654C11" w:rsidP="00654C11">
      <w:pPr>
        <w:spacing w:line="256" w:lineRule="auto"/>
        <w:ind w:left="-24"/>
        <w:rPr>
          <w:rFonts w:ascii="David" w:hAnsi="David" w:cs="David"/>
          <w:rtl/>
        </w:rPr>
      </w:pPr>
      <w:r>
        <w:rPr>
          <w:rFonts w:ascii="David" w:hAnsi="David" w:cs="David"/>
          <w:rtl/>
        </w:rPr>
        <w:t xml:space="preserve">את האופי העצמי אי אפשר לשום אדם לדעת, אפילו של עצמו, וקל וחומר של זולתו, לא של יחיד, וקל וחומר של אומה.  </w:t>
      </w:r>
    </w:p>
    <w:p w14:paraId="5265B249" w14:textId="77777777" w:rsidR="00654C11" w:rsidRDefault="00654C11" w:rsidP="00EF0FA0">
      <w:pPr>
        <w:jc w:val="center"/>
        <w:rPr>
          <w:sz w:val="36"/>
          <w:szCs w:val="36"/>
          <w:rtl/>
        </w:rPr>
      </w:pPr>
    </w:p>
    <w:p w14:paraId="1522A4CC" w14:textId="4C1DA360" w:rsidR="001D09CB" w:rsidRPr="0030699F" w:rsidRDefault="00EF0FA0" w:rsidP="00EF0FA0">
      <w:pPr>
        <w:jc w:val="center"/>
        <w:rPr>
          <w:sz w:val="36"/>
          <w:szCs w:val="36"/>
          <w:rtl/>
        </w:rPr>
      </w:pPr>
      <w:r w:rsidRPr="0030699F">
        <w:rPr>
          <w:rFonts w:hint="cs"/>
          <w:sz w:val="36"/>
          <w:szCs w:val="36"/>
          <w:rtl/>
        </w:rPr>
        <w:t>אהבה עצמית</w:t>
      </w:r>
    </w:p>
    <w:p w14:paraId="2811846D" w14:textId="43120850" w:rsidR="00EF0FA0" w:rsidRDefault="00EF0FA0" w:rsidP="00EF0FA0">
      <w:pPr>
        <w:jc w:val="center"/>
        <w:rPr>
          <w:rtl/>
        </w:rPr>
      </w:pPr>
    </w:p>
    <w:p w14:paraId="62576A2F" w14:textId="77777777" w:rsidR="00862726" w:rsidRDefault="00862726" w:rsidP="00EF0FA0">
      <w:pPr>
        <w:spacing w:after="0"/>
        <w:rPr>
          <w:rFonts w:ascii="David" w:eastAsia="Times New Roman" w:hAnsi="David" w:cs="David"/>
          <w:sz w:val="24"/>
          <w:szCs w:val="24"/>
        </w:rPr>
      </w:pPr>
      <w:r>
        <w:rPr>
          <w:rFonts w:ascii="David" w:hAnsi="David" w:cs="David" w:hint="cs"/>
          <w:bCs/>
          <w:sz w:val="24"/>
          <w:szCs w:val="24"/>
          <w:rtl/>
        </w:rPr>
        <w:t>1</w:t>
      </w:r>
      <w:r w:rsidR="00EF0FA0">
        <w:rPr>
          <w:rFonts w:ascii="David" w:hAnsi="David" w:cs="David" w:hint="cs"/>
          <w:bCs/>
          <w:sz w:val="24"/>
          <w:szCs w:val="24"/>
          <w:rtl/>
        </w:rPr>
        <w:t xml:space="preserve">. </w:t>
      </w:r>
      <w:r w:rsidRPr="00EF0FA0">
        <w:rPr>
          <w:rFonts w:ascii="David" w:eastAsia="Times New Roman" w:hAnsi="David" w:cs="David" w:hint="cs"/>
          <w:b/>
          <w:bCs/>
          <w:sz w:val="24"/>
          <w:szCs w:val="24"/>
          <w:rtl/>
        </w:rPr>
        <w:t>פסקה קל"ב</w:t>
      </w:r>
    </w:p>
    <w:p w14:paraId="377DF43C" w14:textId="22284F13" w:rsidR="00862726" w:rsidRDefault="00862726" w:rsidP="00862726">
      <w:pPr>
        <w:spacing w:after="0"/>
        <w:rPr>
          <w:rFonts w:ascii="David" w:eastAsia="Times New Roman" w:hAnsi="David" w:cs="David"/>
          <w:sz w:val="24"/>
          <w:szCs w:val="24"/>
        </w:rPr>
      </w:pPr>
      <w:r w:rsidRPr="00EF0FA0">
        <w:rPr>
          <w:rFonts w:ascii="David" w:eastAsia="Times New Roman" w:hAnsi="David" w:cs="David" w:hint="cs"/>
          <w:sz w:val="24"/>
          <w:szCs w:val="24"/>
        </w:rPr>
        <w:t>...</w:t>
      </w:r>
      <w:r w:rsidRPr="00EF0FA0">
        <w:rPr>
          <w:rFonts w:ascii="David" w:eastAsia="Times New Roman" w:hAnsi="David" w:cs="David" w:hint="cs"/>
          <w:sz w:val="24"/>
          <w:szCs w:val="24"/>
          <w:rtl/>
        </w:rPr>
        <w:t xml:space="preserve">הקדושה איננה נלחמת כלל נגד האהבה העצמית, הטבועה עמוק במעמקי נפש כל חי, אלא שהיא מעמידה את האדם בצורה עליונה כזאת, שכל מה שיותר אוהב את עצמו, ככה יתפשט הטוב שבו על </w:t>
      </w:r>
      <w:proofErr w:type="spellStart"/>
      <w:r w:rsidRPr="00EF0FA0">
        <w:rPr>
          <w:rFonts w:ascii="David" w:eastAsia="Times New Roman" w:hAnsi="David" w:cs="David" w:hint="cs"/>
          <w:sz w:val="24"/>
          <w:szCs w:val="24"/>
          <w:rtl/>
        </w:rPr>
        <w:t>הכל</w:t>
      </w:r>
      <w:proofErr w:type="spellEnd"/>
      <w:r>
        <w:rPr>
          <w:rFonts w:ascii="David" w:eastAsia="Times New Roman" w:hAnsi="David" w:cs="David" w:hint="cs"/>
          <w:sz w:val="24"/>
          <w:szCs w:val="24"/>
          <w:rtl/>
        </w:rPr>
        <w:t>.</w:t>
      </w:r>
    </w:p>
    <w:p w14:paraId="376629BF" w14:textId="4A11A65E" w:rsidR="00EF0FA0" w:rsidRPr="00EF0FA0" w:rsidRDefault="00862726" w:rsidP="00EF0FA0">
      <w:pPr>
        <w:spacing w:after="0"/>
        <w:rPr>
          <w:rFonts w:ascii="David" w:hAnsi="David" w:cs="David"/>
          <w:bCs/>
          <w:sz w:val="24"/>
          <w:szCs w:val="24"/>
          <w:rtl/>
        </w:rPr>
      </w:pPr>
      <w:r w:rsidRPr="00862726">
        <w:rPr>
          <w:rFonts w:ascii="David" w:eastAsia="Times New Roman" w:hAnsi="David" w:cs="David" w:hint="cs"/>
          <w:b/>
          <w:bCs/>
          <w:sz w:val="24"/>
          <w:szCs w:val="24"/>
          <w:rtl/>
        </w:rPr>
        <w:t xml:space="preserve"> 1א.</w:t>
      </w:r>
      <w:r>
        <w:rPr>
          <w:rFonts w:ascii="David" w:eastAsia="Times New Roman" w:hAnsi="David" w:cs="David" w:hint="cs"/>
          <w:sz w:val="24"/>
          <w:szCs w:val="24"/>
          <w:rtl/>
        </w:rPr>
        <w:t xml:space="preserve"> </w:t>
      </w:r>
      <w:r w:rsidR="00EF0FA0" w:rsidRPr="00EF0FA0">
        <w:rPr>
          <w:rFonts w:ascii="David" w:hAnsi="David" w:cs="David"/>
          <w:bCs/>
          <w:sz w:val="24"/>
          <w:szCs w:val="24"/>
          <w:rtl/>
        </w:rPr>
        <w:t xml:space="preserve">שמונה קבצים / קובץ א / </w:t>
      </w:r>
      <w:proofErr w:type="spellStart"/>
      <w:r w:rsidR="00EF0FA0" w:rsidRPr="00EF0FA0">
        <w:rPr>
          <w:rFonts w:ascii="David" w:hAnsi="David" w:cs="David"/>
          <w:bCs/>
          <w:sz w:val="24"/>
          <w:szCs w:val="24"/>
          <w:rtl/>
        </w:rPr>
        <w:t>קלב</w:t>
      </w:r>
      <w:proofErr w:type="spellEnd"/>
      <w:r w:rsidR="00EF0FA0" w:rsidRPr="00EF0FA0">
        <w:rPr>
          <w:rFonts w:ascii="David" w:hAnsi="David" w:cs="David"/>
          <w:bCs/>
          <w:sz w:val="24"/>
          <w:szCs w:val="24"/>
          <w:rtl/>
        </w:rPr>
        <w:t>.</w:t>
      </w:r>
    </w:p>
    <w:p w14:paraId="52E7AAE9" w14:textId="77777777" w:rsidR="00862726" w:rsidRDefault="00980C28" w:rsidP="00EF0FA0">
      <w:pPr>
        <w:spacing w:after="0"/>
        <w:rPr>
          <w:rFonts w:ascii="David" w:hAnsi="David" w:cs="David"/>
          <w:sz w:val="24"/>
          <w:szCs w:val="24"/>
          <w:rtl/>
        </w:rPr>
      </w:pPr>
      <w:r w:rsidRPr="00EF0FA0">
        <w:rPr>
          <w:rFonts w:ascii="David" w:eastAsia="Times New Roman" w:hAnsi="David" w:cs="David"/>
          <w:sz w:val="24"/>
          <w:szCs w:val="24"/>
          <w:rtl/>
        </w:rPr>
        <w:t xml:space="preserve">המגמה האחרונה </w:t>
      </w:r>
      <w:r w:rsidR="00EF0FA0" w:rsidRPr="00EF0FA0">
        <w:rPr>
          <w:rFonts w:ascii="David" w:hAnsi="David" w:cs="David"/>
          <w:sz w:val="24"/>
          <w:szCs w:val="24"/>
          <w:rtl/>
        </w:rPr>
        <w:t xml:space="preserve">בחיים היא הקדושה. הקדושה היא חטיבה עליונה, שאין בה כלום מהחולשה שבמוסר. הקדושה איננה נלחמת כלל נגד האהבה העצמית, הטבועה עמוק במעמקי נפש כל חי, אלא שהיא מעמידה את האדם בצורה עליונה כזאת, שכל מה שיותר יהיה אוהב את עצמו, ככה יתפשט הטוב שבו על </w:t>
      </w:r>
      <w:proofErr w:type="spellStart"/>
      <w:r w:rsidR="00EF0FA0" w:rsidRPr="00EF0FA0">
        <w:rPr>
          <w:rFonts w:ascii="David" w:hAnsi="David" w:cs="David"/>
          <w:sz w:val="24"/>
          <w:szCs w:val="24"/>
          <w:rtl/>
        </w:rPr>
        <w:t>הכל</w:t>
      </w:r>
      <w:proofErr w:type="spellEnd"/>
      <w:r w:rsidR="00EF0FA0" w:rsidRPr="00EF0FA0">
        <w:rPr>
          <w:rFonts w:ascii="David" w:hAnsi="David" w:cs="David"/>
          <w:sz w:val="24"/>
          <w:szCs w:val="24"/>
          <w:rtl/>
        </w:rPr>
        <w:t xml:space="preserve">, על כל הסביבה, על כל העולם, על כל </w:t>
      </w:r>
      <w:proofErr w:type="spellStart"/>
      <w:r w:rsidR="00EF0FA0" w:rsidRPr="00EF0FA0">
        <w:rPr>
          <w:rFonts w:ascii="David" w:hAnsi="David" w:cs="David"/>
          <w:sz w:val="24"/>
          <w:szCs w:val="24"/>
          <w:rtl/>
        </w:rPr>
        <w:t>ההויה</w:t>
      </w:r>
      <w:proofErr w:type="spellEnd"/>
      <w:r w:rsidR="00EF0FA0" w:rsidRPr="00EF0FA0">
        <w:rPr>
          <w:rFonts w:ascii="David" w:hAnsi="David" w:cs="David"/>
          <w:sz w:val="24"/>
          <w:szCs w:val="24"/>
          <w:rtl/>
        </w:rPr>
        <w:t xml:space="preserve">. </w:t>
      </w:r>
    </w:p>
    <w:p w14:paraId="4D60E663" w14:textId="769E09CF" w:rsidR="00EF0FA0" w:rsidRDefault="00862726" w:rsidP="00EF0FA0">
      <w:pPr>
        <w:spacing w:after="0"/>
        <w:rPr>
          <w:rFonts w:ascii="David" w:hAnsi="David" w:cs="David"/>
          <w:sz w:val="24"/>
          <w:szCs w:val="24"/>
          <w:rtl/>
        </w:rPr>
      </w:pPr>
      <w:r w:rsidRPr="00862726">
        <w:rPr>
          <w:rFonts w:ascii="David" w:hAnsi="David" w:cs="David" w:hint="cs"/>
          <w:b/>
          <w:bCs/>
          <w:sz w:val="24"/>
          <w:szCs w:val="24"/>
          <w:rtl/>
        </w:rPr>
        <w:t>2</w:t>
      </w:r>
      <w:r>
        <w:rPr>
          <w:rFonts w:ascii="David" w:hAnsi="David" w:cs="David" w:hint="cs"/>
          <w:sz w:val="24"/>
          <w:szCs w:val="24"/>
          <w:rtl/>
        </w:rPr>
        <w:t xml:space="preserve">. </w:t>
      </w:r>
      <w:r w:rsidR="00EF0FA0">
        <w:rPr>
          <w:rFonts w:ascii="David" w:hAnsi="David" w:cs="David" w:hint="cs"/>
          <w:sz w:val="24"/>
          <w:szCs w:val="24"/>
          <w:rtl/>
        </w:rPr>
        <w:t xml:space="preserve"> </w:t>
      </w:r>
      <w:r w:rsidRPr="00EF0FA0">
        <w:rPr>
          <w:rFonts w:ascii="David" w:eastAsia="Times New Roman" w:hAnsi="David" w:cs="David" w:hint="cs"/>
          <w:b/>
          <w:bCs/>
          <w:sz w:val="24"/>
          <w:szCs w:val="24"/>
          <w:rtl/>
        </w:rPr>
        <w:t>קובץ א פסקה קט"ו</w:t>
      </w:r>
      <w:r w:rsidRPr="00EF0FA0">
        <w:rPr>
          <w:rFonts w:ascii="David" w:eastAsia="Times New Roman" w:hAnsi="David" w:cs="David" w:hint="cs"/>
          <w:sz w:val="24"/>
          <w:szCs w:val="24"/>
        </w:rPr>
        <w:br/>
      </w:r>
      <w:r>
        <w:rPr>
          <w:rFonts w:ascii="David" w:eastAsia="Times New Roman" w:hAnsi="David" w:cs="David" w:hint="cs"/>
          <w:sz w:val="24"/>
          <w:szCs w:val="24"/>
          <w:rtl/>
        </w:rPr>
        <w:t xml:space="preserve"> </w:t>
      </w:r>
      <w:r w:rsidRPr="00EF0FA0">
        <w:rPr>
          <w:rFonts w:ascii="David" w:eastAsia="Times New Roman" w:hAnsi="David" w:cs="David" w:hint="cs"/>
          <w:sz w:val="24"/>
          <w:szCs w:val="24"/>
          <w:rtl/>
        </w:rPr>
        <w:t xml:space="preserve">אהבת האדם את עצמו יכולה </w:t>
      </w:r>
      <w:proofErr w:type="spellStart"/>
      <w:r w:rsidRPr="00EF0FA0">
        <w:rPr>
          <w:rFonts w:ascii="David" w:eastAsia="Times New Roman" w:hAnsi="David" w:cs="David" w:hint="cs"/>
          <w:sz w:val="24"/>
          <w:szCs w:val="24"/>
          <w:rtl/>
        </w:rPr>
        <w:t>להשאר</w:t>
      </w:r>
      <w:proofErr w:type="spellEnd"/>
      <w:r w:rsidRPr="00EF0FA0">
        <w:rPr>
          <w:rFonts w:ascii="David" w:eastAsia="Times New Roman" w:hAnsi="David" w:cs="David" w:hint="cs"/>
          <w:sz w:val="24"/>
          <w:szCs w:val="24"/>
          <w:rtl/>
        </w:rPr>
        <w:t xml:space="preserve"> רק על המדרגה התחתונה שלה, שתהיה טבעית ונמוכה, ומתוך קטנותה עלולה היא להתקלקל ולצאת חוץ לשורה, להיות ליסוד למעשים רעים ותכונות רעות, וכפי מדתו הכישרונית של האדם כן יכול הוא בהשחתתו להיות מסבב השחתה אל הכלל. ואותה האהבה בעצמה יכולה להיות גם כן קדושה ואידיאלית, כל מה שהאדם </w:t>
      </w:r>
      <w:r w:rsidRPr="00EF0FA0">
        <w:rPr>
          <w:rFonts w:ascii="David" w:eastAsia="Times New Roman" w:hAnsi="David" w:cs="David" w:hint="cs"/>
          <w:sz w:val="24"/>
          <w:szCs w:val="24"/>
          <w:rtl/>
        </w:rPr>
        <w:lastRenderedPageBreak/>
        <w:t xml:space="preserve">מזכך את עצמו, מרומם את דעתו ושכלו, מכונן את תכונותיו ומעשיו לצד היותר נעלה וישר. כשאדם מזכך את עצמו, והצד הטוב שבו הולך וכובש לו את מהותו, נעשה מבטו על המציאות כולו הולך ומאיר, הולך ומשמח, </w:t>
      </w:r>
      <w:proofErr w:type="spellStart"/>
      <w:r w:rsidRPr="00EF0FA0">
        <w:rPr>
          <w:rFonts w:ascii="David" w:eastAsia="Times New Roman" w:hAnsi="David" w:cs="David" w:hint="cs"/>
          <w:sz w:val="24"/>
          <w:szCs w:val="24"/>
          <w:rtl/>
        </w:rPr>
        <w:t>וההויה</w:t>
      </w:r>
      <w:proofErr w:type="spellEnd"/>
      <w:r w:rsidRPr="00EF0FA0">
        <w:rPr>
          <w:rFonts w:ascii="David" w:eastAsia="Times New Roman" w:hAnsi="David" w:cs="David" w:hint="cs"/>
          <w:sz w:val="24"/>
          <w:szCs w:val="24"/>
          <w:rtl/>
        </w:rPr>
        <w:t xml:space="preserve"> מוצאת חן בעיניו, מתוך שהוא מסתכל בה מנקודתו העצמית</w:t>
      </w:r>
      <w:r>
        <w:rPr>
          <w:rFonts w:ascii="David" w:eastAsia="Times New Roman" w:hAnsi="David" w:cs="David" w:hint="cs"/>
          <w:sz w:val="24"/>
          <w:szCs w:val="24"/>
          <w:rtl/>
        </w:rPr>
        <w:t>.</w:t>
      </w:r>
    </w:p>
    <w:p w14:paraId="108B988C" w14:textId="6D2B97E8" w:rsidR="00862726" w:rsidRPr="00EF0FA0" w:rsidRDefault="00862726" w:rsidP="00862726">
      <w:pPr>
        <w:spacing w:after="0" w:line="240" w:lineRule="auto"/>
        <w:rPr>
          <w:rFonts w:ascii="David" w:eastAsia="Times New Roman" w:hAnsi="David" w:cs="David"/>
          <w:b/>
          <w:bCs/>
          <w:sz w:val="24"/>
          <w:szCs w:val="24"/>
          <w:rtl/>
          <w:lang w:val="ru-RU"/>
        </w:rPr>
      </w:pPr>
      <w:r>
        <w:rPr>
          <w:rFonts w:ascii="David" w:eastAsia="Times New Roman" w:hAnsi="David" w:cs="David" w:hint="cs"/>
          <w:b/>
          <w:bCs/>
          <w:sz w:val="24"/>
          <w:szCs w:val="24"/>
          <w:rtl/>
        </w:rPr>
        <w:t>2א</w:t>
      </w:r>
      <w:r w:rsidRPr="00EF0FA0">
        <w:rPr>
          <w:rFonts w:ascii="David" w:eastAsia="Times New Roman" w:hAnsi="David" w:cs="David"/>
          <w:b/>
          <w:bCs/>
          <w:sz w:val="24"/>
          <w:szCs w:val="24"/>
          <w:rtl/>
        </w:rPr>
        <w:t xml:space="preserve">. </w:t>
      </w:r>
      <w:r w:rsidRPr="00EF0FA0">
        <w:rPr>
          <w:rFonts w:ascii="David" w:eastAsia="Times New Roman" w:hAnsi="David" w:cs="David"/>
          <w:b/>
          <w:bCs/>
          <w:sz w:val="24"/>
          <w:szCs w:val="24"/>
          <w:rtl/>
          <w:lang w:val="ru-RU"/>
        </w:rPr>
        <w:t xml:space="preserve"> ספר </w:t>
      </w:r>
      <w:proofErr w:type="spellStart"/>
      <w:r w:rsidRPr="00EF0FA0">
        <w:rPr>
          <w:rFonts w:ascii="David" w:eastAsia="Times New Roman" w:hAnsi="David" w:cs="David"/>
          <w:b/>
          <w:bCs/>
          <w:sz w:val="24"/>
          <w:szCs w:val="24"/>
          <w:rtl/>
          <w:lang w:val="ru-RU"/>
        </w:rPr>
        <w:t>ארחות</w:t>
      </w:r>
      <w:proofErr w:type="spellEnd"/>
      <w:r w:rsidRPr="00EF0FA0">
        <w:rPr>
          <w:rFonts w:ascii="David" w:eastAsia="Times New Roman" w:hAnsi="David" w:cs="David"/>
          <w:b/>
          <w:bCs/>
          <w:sz w:val="24"/>
          <w:szCs w:val="24"/>
          <w:rtl/>
          <w:lang w:val="ru-RU"/>
        </w:rPr>
        <w:t xml:space="preserve"> צדיקים - השער החמישי - שער האהבה </w:t>
      </w:r>
    </w:p>
    <w:p w14:paraId="5667FCBD" w14:textId="77777777" w:rsidR="00862726" w:rsidRPr="00EF0FA0" w:rsidRDefault="00862726" w:rsidP="00862726">
      <w:pPr>
        <w:spacing w:after="0" w:line="240" w:lineRule="auto"/>
        <w:rPr>
          <w:rFonts w:ascii="David" w:eastAsia="Times New Roman" w:hAnsi="David" w:cs="David"/>
          <w:sz w:val="24"/>
          <w:szCs w:val="24"/>
          <w:lang w:val="ru-RU"/>
        </w:rPr>
      </w:pPr>
      <w:r w:rsidRPr="00EF0FA0">
        <w:rPr>
          <w:rFonts w:ascii="David" w:eastAsia="Times New Roman" w:hAnsi="David" w:cs="David"/>
          <w:sz w:val="24"/>
          <w:szCs w:val="24"/>
          <w:rtl/>
          <w:lang w:val="ru-RU"/>
        </w:rPr>
        <w:t xml:space="preserve"> והתחבר עם כל אדם שתלמד ממנו דברים, אשר יביאוך לעבודת הבורא, יתברך...תבחר לחבר מי שיכיר ערך עצמו, ומי שאינו מכיר את עצמו, אין טוב בחכמתו.  </w:t>
      </w:r>
    </w:p>
    <w:p w14:paraId="25F96342" w14:textId="44F8D21F" w:rsidR="00862726" w:rsidRPr="00EF0FA0" w:rsidRDefault="00862726" w:rsidP="00862726">
      <w:pPr>
        <w:spacing w:after="0"/>
        <w:ind w:left="-24"/>
        <w:rPr>
          <w:rFonts w:ascii="David" w:eastAsia="Calibri" w:hAnsi="David" w:cs="David"/>
          <w:sz w:val="24"/>
          <w:szCs w:val="24"/>
          <w:rtl/>
        </w:rPr>
      </w:pPr>
      <w:r>
        <w:rPr>
          <w:rFonts w:ascii="David" w:eastAsia="Times New Roman" w:hAnsi="David" w:cs="David" w:hint="cs"/>
          <w:b/>
          <w:bCs/>
          <w:sz w:val="24"/>
          <w:szCs w:val="24"/>
          <w:rtl/>
          <w:lang w:val="ru-RU"/>
        </w:rPr>
        <w:t>3</w:t>
      </w:r>
      <w:r w:rsidRPr="00EF0FA0">
        <w:rPr>
          <w:rFonts w:ascii="David" w:eastAsia="Times New Roman" w:hAnsi="David" w:cs="David"/>
          <w:b/>
          <w:bCs/>
          <w:sz w:val="24"/>
          <w:szCs w:val="24"/>
          <w:rtl/>
          <w:lang w:val="ru-RU"/>
        </w:rPr>
        <w:t xml:space="preserve">. מורה נבוכים </w:t>
      </w:r>
      <w:proofErr w:type="spellStart"/>
      <w:r w:rsidRPr="00EF0FA0">
        <w:rPr>
          <w:rFonts w:ascii="David" w:eastAsia="Times New Roman" w:hAnsi="David" w:cs="David"/>
          <w:b/>
          <w:bCs/>
          <w:sz w:val="24"/>
          <w:szCs w:val="24"/>
          <w:rtl/>
          <w:lang w:val="ru-RU"/>
        </w:rPr>
        <w:t>ח"ג</w:t>
      </w:r>
      <w:proofErr w:type="spellEnd"/>
      <w:r w:rsidRPr="00EF0FA0">
        <w:rPr>
          <w:rFonts w:ascii="David" w:eastAsia="Times New Roman" w:hAnsi="David" w:cs="David"/>
          <w:b/>
          <w:bCs/>
          <w:sz w:val="24"/>
          <w:szCs w:val="24"/>
          <w:rtl/>
          <w:lang w:val="ru-RU"/>
        </w:rPr>
        <w:t xml:space="preserve"> פרק נב.</w:t>
      </w:r>
      <w:r w:rsidRPr="00EF0FA0">
        <w:rPr>
          <w:rFonts w:ascii="David" w:eastAsia="Calibri" w:hAnsi="David" w:cs="David"/>
          <w:sz w:val="24"/>
          <w:szCs w:val="24"/>
          <w:rtl/>
        </w:rPr>
        <w:t xml:space="preserve"> </w:t>
      </w:r>
    </w:p>
    <w:p w14:paraId="6B61B4D0" w14:textId="458A3BC4" w:rsidR="00862726" w:rsidRDefault="00862726" w:rsidP="00862726">
      <w:pPr>
        <w:spacing w:after="0"/>
        <w:rPr>
          <w:rFonts w:ascii="David" w:eastAsia="Calibri" w:hAnsi="David" w:cs="David"/>
          <w:sz w:val="24"/>
          <w:szCs w:val="24"/>
          <w:rtl/>
        </w:rPr>
      </w:pPr>
      <w:r w:rsidRPr="00EF0FA0">
        <w:rPr>
          <w:rFonts w:ascii="David" w:eastAsia="Calibri" w:hAnsi="David" w:cs="David"/>
          <w:sz w:val="24"/>
          <w:szCs w:val="24"/>
          <w:rtl/>
        </w:rPr>
        <w:t xml:space="preserve">אין ישיבת האדם ותנועתו ועסקיו והוא לבדו בביתו – כישיבתו ותנועתו ועסקיו והוא לפני מלך גדול, ולא דיבורו והרחבת פיו כרצונו והוא עם אנשי ביתו וקרוביו כדיבורו במושב המלך. ומפני זה מי שיבחר בשלמות האנושי ושיהיה איש ה'אלוקים' באמת – </w:t>
      </w:r>
      <w:proofErr w:type="spellStart"/>
      <w:r w:rsidRPr="00EF0FA0">
        <w:rPr>
          <w:rFonts w:ascii="David" w:eastAsia="Calibri" w:hAnsi="David" w:cs="David"/>
          <w:sz w:val="24"/>
          <w:szCs w:val="24"/>
          <w:rtl/>
        </w:rPr>
        <w:t>יעור</w:t>
      </w:r>
      <w:proofErr w:type="spellEnd"/>
      <w:r w:rsidRPr="00EF0FA0">
        <w:rPr>
          <w:rFonts w:ascii="David" w:eastAsia="Calibri" w:hAnsi="David" w:cs="David"/>
          <w:sz w:val="24"/>
          <w:szCs w:val="24"/>
          <w:rtl/>
        </w:rPr>
        <w:t xml:space="preserve"> משנתו וידע שהמלך הגדול </w:t>
      </w:r>
      <w:proofErr w:type="spellStart"/>
      <w:r w:rsidRPr="00EF0FA0">
        <w:rPr>
          <w:rFonts w:ascii="David" w:eastAsia="Calibri" w:hAnsi="David" w:cs="David"/>
          <w:sz w:val="24"/>
          <w:szCs w:val="24"/>
          <w:rtl/>
        </w:rPr>
        <w:t>המחופף</w:t>
      </w:r>
      <w:proofErr w:type="spellEnd"/>
      <w:r w:rsidRPr="00EF0FA0">
        <w:rPr>
          <w:rFonts w:ascii="David" w:eastAsia="Calibri" w:hAnsi="David" w:cs="David"/>
          <w:sz w:val="24"/>
          <w:szCs w:val="24"/>
          <w:rtl/>
        </w:rPr>
        <w:t xml:space="preserve"> עליו והדבק עמו תמיד הוא גדול מכל מלך בשר ודם  והמלך ההוא הדבק </w:t>
      </w:r>
      <w:proofErr w:type="spellStart"/>
      <w:r w:rsidRPr="00EF0FA0">
        <w:rPr>
          <w:rFonts w:ascii="David" w:eastAsia="Calibri" w:hAnsi="David" w:cs="David"/>
          <w:sz w:val="24"/>
          <w:szCs w:val="24"/>
          <w:rtl/>
        </w:rPr>
        <w:t>המחופף</w:t>
      </w:r>
      <w:proofErr w:type="spellEnd"/>
      <w:r w:rsidRPr="00EF0FA0">
        <w:rPr>
          <w:rFonts w:ascii="David" w:eastAsia="Calibri" w:hAnsi="David" w:cs="David"/>
          <w:sz w:val="24"/>
          <w:szCs w:val="24"/>
          <w:rtl/>
        </w:rPr>
        <w:t xml:space="preserve"> הוא השכל השופע עלינו</w:t>
      </w:r>
      <w:r>
        <w:rPr>
          <w:rFonts w:ascii="David" w:eastAsia="Calibri" w:hAnsi="David" w:cs="David" w:hint="cs"/>
          <w:sz w:val="24"/>
          <w:szCs w:val="24"/>
          <w:rtl/>
        </w:rPr>
        <w:t>.</w:t>
      </w:r>
    </w:p>
    <w:p w14:paraId="4CD56857" w14:textId="77777777" w:rsidR="00862726" w:rsidRPr="00571015" w:rsidRDefault="00862726" w:rsidP="00862726">
      <w:pPr>
        <w:spacing w:after="0"/>
        <w:rPr>
          <w:rFonts w:ascii="David" w:eastAsia="Calibri" w:hAnsi="David" w:cs="David"/>
          <w:b/>
          <w:bCs/>
          <w:sz w:val="24"/>
          <w:szCs w:val="24"/>
          <w:rtl/>
          <w:lang w:val="ru-RU"/>
        </w:rPr>
      </w:pPr>
      <w:r>
        <w:rPr>
          <w:rFonts w:ascii="David" w:eastAsia="Calibri" w:hAnsi="David" w:cs="David" w:hint="cs"/>
          <w:b/>
          <w:bCs/>
          <w:sz w:val="24"/>
          <w:szCs w:val="24"/>
          <w:rtl/>
          <w:lang w:val="ru-RU"/>
        </w:rPr>
        <w:t xml:space="preserve">4. </w:t>
      </w:r>
      <w:r w:rsidRPr="00571015">
        <w:rPr>
          <w:rFonts w:ascii="David" w:eastAsia="Calibri" w:hAnsi="David" w:cs="David"/>
          <w:b/>
          <w:bCs/>
          <w:sz w:val="24"/>
          <w:szCs w:val="24"/>
          <w:rtl/>
          <w:lang w:val="ru-RU"/>
        </w:rPr>
        <w:t xml:space="preserve"> תלמוד בבלי מסכת ערכין דף </w:t>
      </w:r>
      <w:proofErr w:type="spellStart"/>
      <w:r w:rsidRPr="00571015">
        <w:rPr>
          <w:rFonts w:ascii="David" w:eastAsia="Calibri" w:hAnsi="David" w:cs="David"/>
          <w:b/>
          <w:bCs/>
          <w:sz w:val="24"/>
          <w:szCs w:val="24"/>
          <w:rtl/>
          <w:lang w:val="ru-RU"/>
        </w:rPr>
        <w:t>טז</w:t>
      </w:r>
      <w:proofErr w:type="spellEnd"/>
      <w:r w:rsidRPr="00571015">
        <w:rPr>
          <w:rFonts w:ascii="David" w:eastAsia="Calibri" w:hAnsi="David" w:cs="David"/>
          <w:b/>
          <w:bCs/>
          <w:sz w:val="24"/>
          <w:szCs w:val="24"/>
          <w:rtl/>
          <w:lang w:val="ru-RU"/>
        </w:rPr>
        <w:t xml:space="preserve">/ב </w:t>
      </w:r>
    </w:p>
    <w:p w14:paraId="32109D0F" w14:textId="1B64116B" w:rsidR="00862726" w:rsidRPr="00571015" w:rsidRDefault="00862726" w:rsidP="00862726">
      <w:pPr>
        <w:spacing w:after="0"/>
        <w:rPr>
          <w:rFonts w:ascii="David" w:eastAsia="Calibri" w:hAnsi="David" w:cs="David"/>
          <w:sz w:val="24"/>
          <w:szCs w:val="24"/>
          <w:lang w:val="ru-RU"/>
        </w:rPr>
      </w:pPr>
      <w:r w:rsidRPr="00571015">
        <w:rPr>
          <w:rFonts w:ascii="David" w:eastAsia="Calibri" w:hAnsi="David" w:cs="David"/>
          <w:sz w:val="24"/>
          <w:szCs w:val="24"/>
          <w:rtl/>
          <w:lang w:val="ru-RU"/>
        </w:rPr>
        <w:t xml:space="preserve">אמר רבי אלעזר בן עזריה </w:t>
      </w:r>
      <w:proofErr w:type="spellStart"/>
      <w:r w:rsidRPr="00571015">
        <w:rPr>
          <w:rFonts w:ascii="David" w:eastAsia="Calibri" w:hAnsi="David" w:cs="David"/>
          <w:sz w:val="24"/>
          <w:szCs w:val="24"/>
          <w:rtl/>
          <w:lang w:val="ru-RU"/>
        </w:rPr>
        <w:t>תמיהני</w:t>
      </w:r>
      <w:proofErr w:type="spellEnd"/>
      <w:r w:rsidRPr="00571015">
        <w:rPr>
          <w:rFonts w:ascii="David" w:eastAsia="Calibri" w:hAnsi="David" w:cs="David"/>
          <w:sz w:val="24"/>
          <w:szCs w:val="24"/>
          <w:rtl/>
          <w:lang w:val="ru-RU"/>
        </w:rPr>
        <w:t xml:space="preserve"> אם יש בדור הזה שיודע להוכיח</w:t>
      </w:r>
      <w:r>
        <w:rPr>
          <w:rFonts w:ascii="David" w:eastAsia="Calibri" w:hAnsi="David" w:cs="David" w:hint="cs"/>
          <w:sz w:val="24"/>
          <w:szCs w:val="24"/>
          <w:rtl/>
          <w:lang w:val="ru-RU"/>
        </w:rPr>
        <w:t>.</w:t>
      </w:r>
    </w:p>
    <w:p w14:paraId="42661EEB" w14:textId="77777777" w:rsidR="00862726" w:rsidRPr="00EF0FA0" w:rsidRDefault="00862726" w:rsidP="00862726">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5.  ליקוטי </w:t>
      </w:r>
      <w:proofErr w:type="spellStart"/>
      <w:r w:rsidRPr="00EF0FA0">
        <w:rPr>
          <w:rFonts w:ascii="David" w:eastAsia="Times New Roman" w:hAnsi="David" w:cs="David"/>
          <w:b/>
          <w:bCs/>
          <w:sz w:val="24"/>
          <w:szCs w:val="24"/>
          <w:rtl/>
        </w:rPr>
        <w:t>מוהר"ן</w:t>
      </w:r>
      <w:proofErr w:type="spellEnd"/>
      <w:r w:rsidRPr="00EF0FA0">
        <w:rPr>
          <w:rFonts w:ascii="David" w:eastAsia="Times New Roman" w:hAnsi="David" w:cs="David"/>
          <w:b/>
          <w:bCs/>
          <w:sz w:val="24"/>
          <w:szCs w:val="24"/>
          <w:rtl/>
        </w:rPr>
        <w:t xml:space="preserve"> </w:t>
      </w:r>
      <w:proofErr w:type="spellStart"/>
      <w:r w:rsidRPr="00EF0FA0">
        <w:rPr>
          <w:rFonts w:ascii="David" w:eastAsia="Times New Roman" w:hAnsi="David" w:cs="David"/>
          <w:b/>
          <w:bCs/>
          <w:sz w:val="24"/>
          <w:szCs w:val="24"/>
          <w:rtl/>
        </w:rPr>
        <w:t>רפב</w:t>
      </w:r>
      <w:proofErr w:type="spellEnd"/>
    </w:p>
    <w:p w14:paraId="62BCE85F" w14:textId="77777777" w:rsidR="00862726" w:rsidRPr="00EF0FA0" w:rsidRDefault="00862726" w:rsidP="00862726">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דַּע כִּי צָרִיךְ לָדוּן אֶת כָּל אָדָם לְכַף זְכוּת, </w:t>
      </w:r>
      <w:proofErr w:type="spellStart"/>
      <w:r w:rsidRPr="00EF0FA0">
        <w:rPr>
          <w:rFonts w:ascii="David" w:eastAsia="Times New Roman" w:hAnsi="David" w:cs="David"/>
          <w:sz w:val="24"/>
          <w:szCs w:val="24"/>
          <w:rtl/>
        </w:rPr>
        <w:t>וַאֲפִלּו</w:t>
      </w:r>
      <w:proofErr w:type="spellEnd"/>
      <w:r w:rsidRPr="00EF0FA0">
        <w:rPr>
          <w:rFonts w:ascii="David" w:eastAsia="Times New Roman" w:hAnsi="David" w:cs="David"/>
          <w:sz w:val="24"/>
          <w:szCs w:val="24"/>
          <w:rtl/>
        </w:rPr>
        <w:t xml:space="preserve">ּ מִי שֶׁהוּא רָשָׁע גָּמוּר, צָרִיךְ לְחַפֵּשׂ וְלִמְצֹא בּוֹ אֵיזֶה מְעַט טוֹב, שֶׁבְּאוֹתוֹ הַמְּעַט אֵינוֹ רָשָׁע ...וְכֵן צָרִיךְ הָאָדָם </w:t>
      </w:r>
      <w:proofErr w:type="spellStart"/>
      <w:r w:rsidRPr="00EF0FA0">
        <w:rPr>
          <w:rFonts w:ascii="David" w:eastAsia="Times New Roman" w:hAnsi="David" w:cs="David"/>
          <w:sz w:val="24"/>
          <w:szCs w:val="24"/>
          <w:rtl/>
        </w:rPr>
        <w:t>לִמְצֹא</w:t>
      </w:r>
      <w:proofErr w:type="spellEnd"/>
      <w:r w:rsidRPr="00EF0FA0">
        <w:rPr>
          <w:rFonts w:ascii="David" w:eastAsia="Times New Roman" w:hAnsi="David" w:cs="David"/>
          <w:sz w:val="24"/>
          <w:szCs w:val="24"/>
          <w:rtl/>
        </w:rPr>
        <w:t xml:space="preserve"> גַּם בְּעַצְמוֹ...</w:t>
      </w:r>
      <w:proofErr w:type="spellStart"/>
      <w:r w:rsidRPr="00EF0FA0">
        <w:rPr>
          <w:rFonts w:ascii="David" w:eastAsia="Times New Roman" w:hAnsi="David" w:cs="David"/>
          <w:sz w:val="24"/>
          <w:szCs w:val="24"/>
          <w:rtl/>
        </w:rPr>
        <w:t>וַאֲפִלּו</w:t>
      </w:r>
      <w:proofErr w:type="spellEnd"/>
      <w:r w:rsidRPr="00EF0FA0">
        <w:rPr>
          <w:rFonts w:ascii="David" w:eastAsia="Times New Roman" w:hAnsi="David" w:cs="David"/>
          <w:sz w:val="24"/>
          <w:szCs w:val="24"/>
          <w:rtl/>
        </w:rPr>
        <w:t xml:space="preserve">ּ כְּשֶׁמַּתְחִיל לְהִסְתַּכֵּל בְּעַצְמוֹ וְרוֹאֶה שֶׁאֵין בּוֹ שׁוּם טוֹב, וְהוּא מָלֵא חֲטָאִים, וְרוֹצֶה הַבַּעַל דָּבָר לְהַפִּילוֹ עַל יְדֵי זֶה בְּעַצְבוּת וּמָרָה שְׁחוֹרָה, חַס וְשָׁלוֹם, אַף - עַל - פִּי - כֵן אָסוּר לוֹ </w:t>
      </w:r>
      <w:proofErr w:type="spellStart"/>
      <w:r w:rsidRPr="00EF0FA0">
        <w:rPr>
          <w:rFonts w:ascii="David" w:eastAsia="Times New Roman" w:hAnsi="David" w:cs="David"/>
          <w:sz w:val="24"/>
          <w:szCs w:val="24"/>
          <w:rtl/>
        </w:rPr>
        <w:t>לִפֹּל</w:t>
      </w:r>
      <w:proofErr w:type="spellEnd"/>
      <w:r w:rsidRPr="00EF0FA0">
        <w:rPr>
          <w:rFonts w:ascii="David" w:eastAsia="Times New Roman" w:hAnsi="David" w:cs="David"/>
          <w:sz w:val="24"/>
          <w:szCs w:val="24"/>
          <w:rtl/>
        </w:rPr>
        <w:t xml:space="preserve"> מִזֶּה, רַק צָרִיךְ לְחַפֵּשׂ וְלִמְצֹא בְּעַצְמוֹ אֵיזֶה מְעַט טוֹב, כִּי אֵיךְ אֶפְשָׁר שֶׁלֹּא עָשָׂה מִיָּמָיו אֵיזֶה מִצְוָה אוֹ דָּבָר טוֹב ...עַל - יְדֵי - זֶה הוּא יוֹצֵא בֶּאֱמֶת מִכַּף חוֹבָה לְכַף זְכוּת...</w:t>
      </w:r>
    </w:p>
    <w:p w14:paraId="7E5366D6" w14:textId="2126E7C2" w:rsidR="00862726" w:rsidRPr="00EF0FA0" w:rsidRDefault="00D95846" w:rsidP="00862726">
      <w:pPr>
        <w:spacing w:after="0" w:line="240" w:lineRule="auto"/>
        <w:rPr>
          <w:rFonts w:ascii="David" w:eastAsia="Times New Roman" w:hAnsi="David" w:cs="David"/>
          <w:bCs/>
          <w:sz w:val="24"/>
          <w:szCs w:val="24"/>
          <w:rtl/>
        </w:rPr>
      </w:pPr>
      <w:r>
        <w:rPr>
          <w:rFonts w:ascii="David" w:eastAsia="Times New Roman" w:hAnsi="David" w:cs="David" w:hint="cs"/>
          <w:bCs/>
          <w:sz w:val="24"/>
          <w:szCs w:val="24"/>
          <w:rtl/>
        </w:rPr>
        <w:t>6</w:t>
      </w:r>
      <w:r w:rsidR="00862726" w:rsidRPr="00EF0FA0">
        <w:rPr>
          <w:rFonts w:ascii="David" w:eastAsia="Times New Roman" w:hAnsi="David" w:cs="David"/>
          <w:bCs/>
          <w:sz w:val="24"/>
          <w:szCs w:val="24"/>
          <w:rtl/>
        </w:rPr>
        <w:t>.  שמונה קבצים / קובץ ג / כד.</w:t>
      </w:r>
    </w:p>
    <w:p w14:paraId="609D2018" w14:textId="77777777" w:rsidR="00862726" w:rsidRPr="00EF0FA0" w:rsidRDefault="00862726" w:rsidP="00862726">
      <w:pPr>
        <w:spacing w:after="0" w:line="240" w:lineRule="auto"/>
        <w:rPr>
          <w:rFonts w:ascii="David" w:eastAsia="Times New Roman" w:hAnsi="David" w:cs="David"/>
          <w:sz w:val="24"/>
          <w:szCs w:val="24"/>
          <w:rtl/>
        </w:rPr>
      </w:pPr>
      <w:r w:rsidRPr="00EF0FA0">
        <w:rPr>
          <w:rFonts w:ascii="David" w:eastAsia="Times New Roman" w:hAnsi="David" w:cs="David"/>
          <w:bCs/>
          <w:sz w:val="24"/>
          <w:szCs w:val="24"/>
          <w:rtl/>
        </w:rPr>
        <w:t xml:space="preserve"> </w:t>
      </w:r>
      <w:r w:rsidRPr="00EF0FA0">
        <w:rPr>
          <w:rFonts w:ascii="David" w:eastAsia="Times New Roman" w:hAnsi="David" w:cs="David"/>
          <w:sz w:val="24"/>
          <w:szCs w:val="24"/>
          <w:rtl/>
        </w:rPr>
        <w:t xml:space="preserve"> </w:t>
      </w:r>
      <w:r w:rsidRPr="00EF0FA0">
        <w:rPr>
          <w:rFonts w:ascii="David" w:eastAsia="Times New Roman" w:hAnsi="David" w:cs="David"/>
          <w:sz w:val="24"/>
          <w:szCs w:val="24"/>
          <w:u w:val="single"/>
          <w:rtl/>
        </w:rPr>
        <w:t>ואני</w:t>
      </w:r>
      <w:r w:rsidRPr="00EF0FA0">
        <w:rPr>
          <w:rFonts w:ascii="David" w:eastAsia="Times New Roman" w:hAnsi="David" w:cs="David"/>
          <w:sz w:val="24"/>
          <w:szCs w:val="24"/>
          <w:rtl/>
        </w:rPr>
        <w:t xml:space="preserve"> בתוך </w:t>
      </w:r>
      <w:r w:rsidRPr="00EF0FA0">
        <w:rPr>
          <w:rFonts w:ascii="David" w:eastAsia="Times New Roman" w:hAnsi="David" w:cs="David"/>
          <w:sz w:val="24"/>
          <w:szCs w:val="24"/>
          <w:u w:val="single"/>
          <w:rtl/>
        </w:rPr>
        <w:t>הגולה</w:t>
      </w:r>
      <w:r w:rsidRPr="00EF0FA0">
        <w:rPr>
          <w:rFonts w:ascii="David" w:eastAsia="Times New Roman" w:hAnsi="David" w:cs="David"/>
          <w:sz w:val="24"/>
          <w:szCs w:val="24"/>
          <w:rtl/>
        </w:rPr>
        <w:t xml:space="preserve">, </w:t>
      </w:r>
      <w:r w:rsidRPr="00EF0FA0">
        <w:rPr>
          <w:rFonts w:ascii="David" w:eastAsia="Times New Roman" w:hAnsi="David" w:cs="David"/>
          <w:sz w:val="24"/>
          <w:szCs w:val="24"/>
          <w:u w:val="single"/>
          <w:rtl/>
        </w:rPr>
        <w:t>האני</w:t>
      </w:r>
      <w:r w:rsidRPr="00EF0FA0">
        <w:rPr>
          <w:rFonts w:ascii="David" w:eastAsia="Times New Roman" w:hAnsi="David" w:cs="David"/>
          <w:sz w:val="24"/>
          <w:szCs w:val="24"/>
          <w:rtl/>
        </w:rPr>
        <w:t xml:space="preserve"> הפנימי העצמי, של היחיד ושל הציבור, אינו מתגלה בתוכיותו רק לפי ערך הקדושה והטהרה שלו</w:t>
      </w:r>
      <w:r>
        <w:rPr>
          <w:rFonts w:ascii="David" w:eastAsia="Times New Roman" w:hAnsi="David" w:cs="David" w:hint="cs"/>
          <w:sz w:val="24"/>
          <w:szCs w:val="24"/>
          <w:rtl/>
        </w:rPr>
        <w:t>...</w:t>
      </w:r>
    </w:p>
    <w:p w14:paraId="06E51868" w14:textId="77777777" w:rsidR="00862726" w:rsidRDefault="00862726" w:rsidP="00862726">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באים מחנכים מלומדים, מסתכלים בחיצוניות, מסיחים דעה גם הם מן האני, ומוסיפים תבן על המדורה, משקים את הצמאים בחומץ, מפטמים את המוחות ואת הלבבות בכל מה שהוא חוץ מהם, והאני הולך ומשתכח, וכיון שאין אני, אין הוא, וקל וחומר שאין אתה. </w:t>
      </w:r>
    </w:p>
    <w:p w14:paraId="1DE5FF89" w14:textId="77777777" w:rsidR="00862726" w:rsidRPr="00EF0FA0" w:rsidRDefault="00862726" w:rsidP="00862726">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רוח אפינו משיח ד', זהו גבורתו הדר גדלו, איננו מבחוץ לנו, רוח אפינו הוא, את ד' </w:t>
      </w:r>
      <w:proofErr w:type="spellStart"/>
      <w:r w:rsidRPr="00EF0FA0">
        <w:rPr>
          <w:rFonts w:ascii="David" w:eastAsia="Times New Roman" w:hAnsi="David" w:cs="David"/>
          <w:sz w:val="24"/>
          <w:szCs w:val="24"/>
          <w:rtl/>
        </w:rPr>
        <w:t>אלהינו</w:t>
      </w:r>
      <w:proofErr w:type="spellEnd"/>
      <w:r w:rsidRPr="00EF0FA0">
        <w:rPr>
          <w:rFonts w:ascii="David" w:eastAsia="Times New Roman" w:hAnsi="David" w:cs="David"/>
          <w:sz w:val="24"/>
          <w:szCs w:val="24"/>
          <w:rtl/>
        </w:rPr>
        <w:t xml:space="preserve"> ודוד מלכנו נבקש, אל ה' ואל טובו נפחד, את האני שלנו נבקש, את עצמנו נבקש ונמצא, הסר כל </w:t>
      </w:r>
      <w:proofErr w:type="spellStart"/>
      <w:r w:rsidRPr="00EF0FA0">
        <w:rPr>
          <w:rFonts w:ascii="David" w:eastAsia="Times New Roman" w:hAnsi="David" w:cs="David"/>
          <w:sz w:val="24"/>
          <w:szCs w:val="24"/>
          <w:rtl/>
        </w:rPr>
        <w:t>אלהי</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נכר</w:t>
      </w:r>
      <w:proofErr w:type="spellEnd"/>
      <w:r w:rsidRPr="00EF0FA0">
        <w:rPr>
          <w:rFonts w:ascii="David" w:eastAsia="Times New Roman" w:hAnsi="David" w:cs="David"/>
          <w:sz w:val="24"/>
          <w:szCs w:val="24"/>
          <w:rtl/>
        </w:rPr>
        <w:t xml:space="preserve">, הסר כל זר וממזר, וידעתם כי אני ה' </w:t>
      </w:r>
      <w:proofErr w:type="spellStart"/>
      <w:r w:rsidRPr="00EF0FA0">
        <w:rPr>
          <w:rFonts w:ascii="David" w:eastAsia="Times New Roman" w:hAnsi="David" w:cs="David"/>
          <w:sz w:val="24"/>
          <w:szCs w:val="24"/>
          <w:rtl/>
        </w:rPr>
        <w:t>אלהיכם</w:t>
      </w:r>
      <w:proofErr w:type="spellEnd"/>
      <w:r w:rsidRPr="00EF0FA0">
        <w:rPr>
          <w:rFonts w:ascii="David" w:eastAsia="Times New Roman" w:hAnsi="David" w:cs="David"/>
          <w:sz w:val="24"/>
          <w:szCs w:val="24"/>
          <w:rtl/>
        </w:rPr>
        <w:t xml:space="preserve">, המוציא אתכם מארץ מצרים להיות לכם </w:t>
      </w:r>
      <w:proofErr w:type="spellStart"/>
      <w:r w:rsidRPr="00EF0FA0">
        <w:rPr>
          <w:rFonts w:ascii="David" w:eastAsia="Times New Roman" w:hAnsi="David" w:cs="David"/>
          <w:sz w:val="24"/>
          <w:szCs w:val="24"/>
          <w:rtl/>
        </w:rPr>
        <w:t>לאלהים</w:t>
      </w:r>
      <w:proofErr w:type="spellEnd"/>
      <w:r w:rsidRPr="00EF0FA0">
        <w:rPr>
          <w:rFonts w:ascii="David" w:eastAsia="Times New Roman" w:hAnsi="David" w:cs="David"/>
          <w:sz w:val="24"/>
          <w:szCs w:val="24"/>
          <w:rtl/>
        </w:rPr>
        <w:t xml:space="preserve">, אני ה'. </w:t>
      </w:r>
    </w:p>
    <w:p w14:paraId="42A2F764" w14:textId="4A38BE32" w:rsidR="00D95846" w:rsidRPr="00D95846" w:rsidRDefault="00D95846" w:rsidP="00D95846">
      <w:pPr>
        <w:bidi w:val="0"/>
        <w:spacing w:after="0" w:line="240" w:lineRule="auto"/>
        <w:jc w:val="right"/>
        <w:rPr>
          <w:rFonts w:ascii="David" w:eastAsia="Calibri" w:hAnsi="David" w:cs="David"/>
          <w:b/>
          <w:bCs/>
          <w:spacing w:val="2"/>
          <w:kern w:val="28"/>
          <w:position w:val="-2"/>
          <w:sz w:val="28"/>
          <w:szCs w:val="24"/>
          <w:lang w:val="ru-RU"/>
        </w:rPr>
      </w:pPr>
      <w:r>
        <w:rPr>
          <w:rFonts w:ascii="David" w:eastAsia="Calibri" w:hAnsi="David" w:cs="David" w:hint="cs"/>
          <w:b/>
          <w:bCs/>
          <w:spacing w:val="2"/>
          <w:kern w:val="28"/>
          <w:position w:val="-2"/>
          <w:sz w:val="28"/>
          <w:szCs w:val="24"/>
          <w:rtl/>
          <w:lang w:val="ru-RU"/>
        </w:rPr>
        <w:t>7</w:t>
      </w:r>
      <w:r w:rsidRPr="00D95846">
        <w:rPr>
          <w:rFonts w:ascii="David" w:eastAsia="Calibri" w:hAnsi="David" w:cs="David"/>
          <w:b/>
          <w:bCs/>
          <w:spacing w:val="2"/>
          <w:kern w:val="28"/>
          <w:position w:val="-2"/>
          <w:sz w:val="28"/>
          <w:szCs w:val="24"/>
          <w:rtl/>
          <w:lang w:val="ru-RU"/>
        </w:rPr>
        <w:t>.  חדריו עמ' כד</w:t>
      </w:r>
    </w:p>
    <w:p w14:paraId="00F99598" w14:textId="77777777" w:rsidR="00D95846" w:rsidRPr="00D95846" w:rsidRDefault="00D95846" w:rsidP="00D95846">
      <w:pPr>
        <w:bidi w:val="0"/>
        <w:spacing w:after="0" w:line="240" w:lineRule="auto"/>
        <w:jc w:val="right"/>
        <w:rPr>
          <w:rFonts w:ascii="David" w:eastAsia="Calibri" w:hAnsi="David" w:cs="David"/>
          <w:spacing w:val="2"/>
          <w:kern w:val="28"/>
          <w:position w:val="-2"/>
          <w:sz w:val="28"/>
          <w:szCs w:val="24"/>
          <w:rtl/>
          <w:lang w:val="ru-RU"/>
        </w:rPr>
      </w:pPr>
      <w:r w:rsidRPr="00D95846">
        <w:rPr>
          <w:rFonts w:ascii="David" w:eastAsia="Calibri" w:hAnsi="David" w:cs="David"/>
          <w:spacing w:val="2"/>
          <w:kern w:val="28"/>
          <w:position w:val="-2"/>
          <w:sz w:val="28"/>
          <w:szCs w:val="24"/>
          <w:rtl/>
          <w:lang w:val="ru-RU"/>
        </w:rPr>
        <w:t>מי יוכל להכיר אותי</w:t>
      </w:r>
      <w:r w:rsidRPr="00D95846">
        <w:rPr>
          <w:rFonts w:ascii="David" w:eastAsia="Calibri" w:hAnsi="David" w:cs="David" w:hint="cs"/>
          <w:spacing w:val="2"/>
          <w:kern w:val="28"/>
          <w:position w:val="-2"/>
          <w:sz w:val="28"/>
          <w:szCs w:val="24"/>
          <w:rtl/>
          <w:lang w:val="ru-RU"/>
        </w:rPr>
        <w:t>...</w:t>
      </w:r>
      <w:r w:rsidRPr="00D95846">
        <w:rPr>
          <w:rFonts w:ascii="David" w:eastAsia="Calibri" w:hAnsi="David" w:cs="David"/>
          <w:spacing w:val="2"/>
          <w:kern w:val="28"/>
          <w:position w:val="-2"/>
          <w:sz w:val="28"/>
          <w:szCs w:val="24"/>
          <w:rtl/>
          <w:lang w:val="ru-RU"/>
        </w:rPr>
        <w:t xml:space="preserve"> מי זה יוכל להשיג, שאיני יכול </w:t>
      </w:r>
      <w:proofErr w:type="spellStart"/>
      <w:r w:rsidRPr="00D95846">
        <w:rPr>
          <w:rFonts w:ascii="David" w:eastAsia="Calibri" w:hAnsi="David" w:cs="David"/>
          <w:spacing w:val="2"/>
          <w:kern w:val="28"/>
          <w:position w:val="-2"/>
          <w:sz w:val="28"/>
          <w:szCs w:val="24"/>
          <w:rtl/>
          <w:lang w:val="ru-RU"/>
        </w:rPr>
        <w:t>להתענין</w:t>
      </w:r>
      <w:proofErr w:type="spellEnd"/>
      <w:r w:rsidRPr="00D95846">
        <w:rPr>
          <w:rFonts w:ascii="David" w:eastAsia="Calibri" w:hAnsi="David" w:cs="David"/>
          <w:spacing w:val="2"/>
          <w:kern w:val="28"/>
          <w:position w:val="-2"/>
          <w:sz w:val="28"/>
          <w:szCs w:val="24"/>
          <w:rtl/>
          <w:lang w:val="ru-RU"/>
        </w:rPr>
        <w:t xml:space="preserve"> בשום דבר מגבל, מפני גדל תשוקתי לחמדת עולמים של רחבי אין-סוף, שחולת אהבה אני?</w:t>
      </w:r>
      <w:r w:rsidRPr="00D95846">
        <w:rPr>
          <w:rFonts w:ascii="David" w:eastAsia="Calibri" w:hAnsi="David" w:cs="David" w:hint="cs"/>
          <w:spacing w:val="2"/>
          <w:kern w:val="28"/>
          <w:position w:val="-2"/>
          <w:sz w:val="28"/>
          <w:szCs w:val="24"/>
          <w:rtl/>
          <w:lang w:val="ru-RU"/>
        </w:rPr>
        <w:t xml:space="preserve"> </w:t>
      </w:r>
      <w:r w:rsidRPr="00D95846">
        <w:rPr>
          <w:rFonts w:ascii="David" w:eastAsia="Calibri" w:hAnsi="David" w:cs="David"/>
          <w:spacing w:val="2"/>
          <w:kern w:val="28"/>
          <w:position w:val="-2"/>
          <w:sz w:val="28"/>
          <w:szCs w:val="24"/>
          <w:rtl/>
          <w:lang w:val="ru-RU"/>
        </w:rPr>
        <w:t xml:space="preserve">ולא די שאין אחרים מכירים אותי, גם אני בעצמי  איני מכיר את עצמי. כמה אני צריך ללחם נגד עצמי, להחזיק באמונה פנימית </w:t>
      </w:r>
      <w:proofErr w:type="spellStart"/>
      <w:r w:rsidRPr="00D95846">
        <w:rPr>
          <w:rFonts w:ascii="David" w:eastAsia="Calibri" w:hAnsi="David" w:cs="David"/>
          <w:spacing w:val="2"/>
          <w:kern w:val="28"/>
          <w:position w:val="-2"/>
          <w:sz w:val="28"/>
          <w:szCs w:val="24"/>
          <w:rtl/>
          <w:lang w:val="ru-RU"/>
        </w:rPr>
        <w:t>בגדלת</w:t>
      </w:r>
      <w:proofErr w:type="spellEnd"/>
      <w:r w:rsidRPr="00D95846">
        <w:rPr>
          <w:rFonts w:ascii="David" w:eastAsia="Calibri" w:hAnsi="David" w:cs="David"/>
          <w:spacing w:val="2"/>
          <w:kern w:val="28"/>
          <w:position w:val="-2"/>
          <w:sz w:val="28"/>
          <w:szCs w:val="24"/>
          <w:rtl/>
          <w:lang w:val="ru-RU"/>
        </w:rPr>
        <w:t xml:space="preserve"> נשמתי. וגדלה זו אין לה </w:t>
      </w:r>
      <w:proofErr w:type="spellStart"/>
      <w:r w:rsidRPr="00D95846">
        <w:rPr>
          <w:rFonts w:ascii="David" w:eastAsia="Calibri" w:hAnsi="David" w:cs="David"/>
          <w:spacing w:val="2"/>
          <w:kern w:val="28"/>
          <w:position w:val="-2"/>
          <w:sz w:val="28"/>
          <w:szCs w:val="24"/>
          <w:rtl/>
          <w:lang w:val="ru-RU"/>
        </w:rPr>
        <w:t>שיכות</w:t>
      </w:r>
      <w:proofErr w:type="spellEnd"/>
      <w:r w:rsidRPr="00D95846">
        <w:rPr>
          <w:rFonts w:ascii="David" w:eastAsia="Calibri" w:hAnsi="David" w:cs="David"/>
          <w:spacing w:val="2"/>
          <w:kern w:val="28"/>
          <w:position w:val="-2"/>
          <w:sz w:val="28"/>
          <w:szCs w:val="24"/>
          <w:rtl/>
          <w:lang w:val="ru-RU"/>
        </w:rPr>
        <w:t xml:space="preserve"> </w:t>
      </w:r>
      <w:proofErr w:type="spellStart"/>
      <w:r w:rsidRPr="00D95846">
        <w:rPr>
          <w:rFonts w:ascii="David" w:eastAsia="Calibri" w:hAnsi="David" w:cs="David"/>
          <w:spacing w:val="2"/>
          <w:kern w:val="28"/>
          <w:position w:val="-2"/>
          <w:sz w:val="28"/>
          <w:szCs w:val="24"/>
          <w:rtl/>
          <w:lang w:val="ru-RU"/>
        </w:rPr>
        <w:t>להמעשים</w:t>
      </w:r>
      <w:proofErr w:type="spellEnd"/>
      <w:r w:rsidRPr="00D95846">
        <w:rPr>
          <w:rFonts w:ascii="David" w:eastAsia="Calibri" w:hAnsi="David" w:cs="David"/>
          <w:spacing w:val="2"/>
          <w:kern w:val="28"/>
          <w:position w:val="-2"/>
          <w:sz w:val="28"/>
          <w:szCs w:val="24"/>
          <w:rtl/>
          <w:lang w:val="ru-RU"/>
        </w:rPr>
        <w:t xml:space="preserve">, היא גדולה מצד עצמה, מצד </w:t>
      </w:r>
      <w:proofErr w:type="spellStart"/>
      <w:r w:rsidRPr="00D95846">
        <w:rPr>
          <w:rFonts w:ascii="David" w:eastAsia="Calibri" w:hAnsi="David" w:cs="David"/>
          <w:spacing w:val="2"/>
          <w:kern w:val="28"/>
          <w:position w:val="-2"/>
          <w:sz w:val="28"/>
          <w:szCs w:val="24"/>
          <w:rtl/>
          <w:lang w:val="ru-RU"/>
        </w:rPr>
        <w:t>סגלתה</w:t>
      </w:r>
      <w:proofErr w:type="spellEnd"/>
      <w:r w:rsidRPr="00D95846">
        <w:rPr>
          <w:rFonts w:ascii="David" w:eastAsia="Calibri" w:hAnsi="David" w:cs="David"/>
          <w:spacing w:val="2"/>
          <w:kern w:val="28"/>
          <w:position w:val="-2"/>
          <w:sz w:val="28"/>
          <w:szCs w:val="24"/>
          <w:rtl/>
          <w:lang w:val="ru-RU"/>
        </w:rPr>
        <w:t xml:space="preserve">, היא </w:t>
      </w:r>
      <w:proofErr w:type="spellStart"/>
      <w:r w:rsidRPr="00D95846">
        <w:rPr>
          <w:rFonts w:ascii="David" w:eastAsia="Calibri" w:hAnsi="David" w:cs="David"/>
          <w:spacing w:val="2"/>
          <w:kern w:val="28"/>
          <w:position w:val="-2"/>
          <w:sz w:val="28"/>
          <w:szCs w:val="24"/>
          <w:rtl/>
          <w:lang w:val="ru-RU"/>
        </w:rPr>
        <w:t>חפשית</w:t>
      </w:r>
      <w:proofErr w:type="spellEnd"/>
      <w:r w:rsidRPr="00D95846">
        <w:rPr>
          <w:rFonts w:ascii="David" w:eastAsia="Calibri" w:hAnsi="David" w:cs="David"/>
          <w:spacing w:val="2"/>
          <w:kern w:val="28"/>
          <w:position w:val="-2"/>
          <w:sz w:val="28"/>
          <w:szCs w:val="24"/>
          <w:rtl/>
          <w:lang w:val="ru-RU"/>
        </w:rPr>
        <w:t xml:space="preserve"> עליונה, וכל הלמודים והמצוות אינם כי-אם מסבירים לה קצת את ערכה. </w:t>
      </w:r>
    </w:p>
    <w:p w14:paraId="01EC88AB" w14:textId="619971F3" w:rsidR="00D95846" w:rsidRPr="00D95846" w:rsidRDefault="00D95846" w:rsidP="00D95846">
      <w:pPr>
        <w:spacing w:after="0" w:line="240" w:lineRule="auto"/>
        <w:rPr>
          <w:rFonts w:ascii="David" w:eastAsia="Times New Roman" w:hAnsi="David" w:cs="David"/>
          <w:bCs/>
          <w:sz w:val="24"/>
          <w:szCs w:val="24"/>
          <w:rtl/>
        </w:rPr>
      </w:pPr>
      <w:r>
        <w:rPr>
          <w:rFonts w:ascii="David" w:eastAsia="Times New Roman" w:hAnsi="David" w:cs="David" w:hint="cs"/>
          <w:bCs/>
          <w:sz w:val="24"/>
          <w:szCs w:val="24"/>
          <w:rtl/>
        </w:rPr>
        <w:t>7</w:t>
      </w:r>
      <w:r w:rsidRPr="00D95846">
        <w:rPr>
          <w:rFonts w:ascii="David" w:eastAsia="Times New Roman" w:hAnsi="David" w:cs="David"/>
          <w:bCs/>
          <w:sz w:val="24"/>
          <w:szCs w:val="24"/>
          <w:rtl/>
        </w:rPr>
        <w:t>א. שמונה קבצים / קובץ ג / שנב.</w:t>
      </w:r>
    </w:p>
    <w:p w14:paraId="6A43AE2F" w14:textId="77777777" w:rsidR="00D95846" w:rsidRPr="00D95846" w:rsidRDefault="00D95846" w:rsidP="00D95846">
      <w:pPr>
        <w:spacing w:after="0"/>
        <w:ind w:left="-24"/>
        <w:rPr>
          <w:rFonts w:ascii="David" w:eastAsia="Times New Roman" w:hAnsi="David" w:cs="David"/>
          <w:sz w:val="24"/>
          <w:szCs w:val="24"/>
          <w:rtl/>
        </w:rPr>
      </w:pPr>
      <w:r w:rsidRPr="00D95846">
        <w:rPr>
          <w:rFonts w:ascii="David" w:eastAsia="Times New Roman" w:hAnsi="David" w:cs="David"/>
          <w:sz w:val="24"/>
          <w:szCs w:val="24"/>
          <w:rtl/>
        </w:rPr>
        <w:t xml:space="preserve">את האופי העצמי אי אפשר לשום אדם לדעת, אפילו של עצמו, וקל וחומר של זולתו, לא של יחיד, וקל וחומר של אומה. </w:t>
      </w:r>
      <w:r w:rsidRPr="00D95846">
        <w:rPr>
          <w:rFonts w:ascii="David" w:eastAsia="Times New Roman" w:hAnsi="David" w:cs="David" w:hint="cs"/>
          <w:sz w:val="24"/>
          <w:szCs w:val="24"/>
          <w:rtl/>
        </w:rPr>
        <w:t xml:space="preserve"> </w:t>
      </w:r>
    </w:p>
    <w:p w14:paraId="27EB3307" w14:textId="05114B85" w:rsidR="00862726" w:rsidRDefault="00862726" w:rsidP="00EF0FA0">
      <w:pPr>
        <w:spacing w:after="0"/>
        <w:rPr>
          <w:rFonts w:ascii="David" w:hAnsi="David" w:cs="David"/>
          <w:sz w:val="24"/>
          <w:szCs w:val="24"/>
          <w:rtl/>
        </w:rPr>
      </w:pPr>
    </w:p>
    <w:p w14:paraId="038AD4BC" w14:textId="054076E7" w:rsidR="00862726" w:rsidRDefault="00862726" w:rsidP="00EF0FA0">
      <w:pPr>
        <w:spacing w:after="0"/>
        <w:rPr>
          <w:rFonts w:ascii="David" w:hAnsi="David" w:cs="David"/>
          <w:sz w:val="24"/>
          <w:szCs w:val="24"/>
          <w:rtl/>
        </w:rPr>
      </w:pPr>
      <w:proofErr w:type="spellStart"/>
      <w:r>
        <w:rPr>
          <w:rFonts w:ascii="David" w:hAnsi="David" w:cs="David" w:hint="cs"/>
          <w:sz w:val="24"/>
          <w:szCs w:val="24"/>
          <w:rtl/>
        </w:rPr>
        <w:t>עע</w:t>
      </w:r>
      <w:proofErr w:type="spellEnd"/>
    </w:p>
    <w:p w14:paraId="151E2F66" w14:textId="420D075D" w:rsidR="00862726" w:rsidRDefault="00862726" w:rsidP="00EF0FA0">
      <w:pPr>
        <w:spacing w:after="0"/>
        <w:rPr>
          <w:rFonts w:ascii="David" w:hAnsi="David" w:cs="David"/>
          <w:sz w:val="24"/>
          <w:szCs w:val="24"/>
          <w:rtl/>
        </w:rPr>
      </w:pPr>
    </w:p>
    <w:p w14:paraId="08E0542E" w14:textId="77777777" w:rsidR="00862726" w:rsidRDefault="00862726" w:rsidP="00EF0FA0">
      <w:pPr>
        <w:spacing w:after="0"/>
        <w:rPr>
          <w:rFonts w:ascii="David" w:hAnsi="David" w:cs="David"/>
          <w:sz w:val="24"/>
          <w:szCs w:val="24"/>
          <w:rtl/>
        </w:rPr>
      </w:pPr>
    </w:p>
    <w:p w14:paraId="0563AD2C" w14:textId="44AA5097" w:rsidR="00862726" w:rsidRPr="00EF0FA0" w:rsidRDefault="00862726" w:rsidP="00862726">
      <w:pPr>
        <w:spacing w:after="0"/>
        <w:rPr>
          <w:rFonts w:ascii="David" w:hAnsi="David" w:cs="David"/>
          <w:sz w:val="24"/>
          <w:szCs w:val="24"/>
          <w:rtl/>
        </w:rPr>
      </w:pPr>
      <w:r>
        <w:rPr>
          <w:rFonts w:ascii="David" w:hAnsi="David" w:cs="David" w:hint="cs"/>
          <w:bCs/>
          <w:sz w:val="24"/>
          <w:szCs w:val="24"/>
          <w:rtl/>
        </w:rPr>
        <w:t xml:space="preserve">1ב. </w:t>
      </w:r>
      <w:r w:rsidRPr="00EF0FA0">
        <w:rPr>
          <w:rFonts w:ascii="David" w:hAnsi="David" w:cs="David"/>
          <w:bCs/>
          <w:sz w:val="24"/>
          <w:szCs w:val="24"/>
          <w:rtl/>
        </w:rPr>
        <w:t xml:space="preserve">פנקסי </w:t>
      </w:r>
      <w:proofErr w:type="spellStart"/>
      <w:r w:rsidRPr="00EF0FA0">
        <w:rPr>
          <w:rFonts w:ascii="David" w:hAnsi="David" w:cs="David"/>
          <w:bCs/>
          <w:sz w:val="24"/>
          <w:szCs w:val="24"/>
          <w:rtl/>
        </w:rPr>
        <w:t>הראי"ה</w:t>
      </w:r>
      <w:proofErr w:type="spellEnd"/>
      <w:r w:rsidRPr="00EF0FA0">
        <w:rPr>
          <w:rFonts w:ascii="David" w:hAnsi="David" w:cs="David"/>
          <w:bCs/>
          <w:sz w:val="24"/>
          <w:szCs w:val="24"/>
          <w:rtl/>
        </w:rPr>
        <w:t xml:space="preserve"> - חלק רביעי / פנקס הדפים ג / ט</w:t>
      </w:r>
    </w:p>
    <w:p w14:paraId="1E775562" w14:textId="72319D39" w:rsidR="0030699F" w:rsidRPr="00EF0FA0" w:rsidRDefault="00862726" w:rsidP="00862726">
      <w:pPr>
        <w:spacing w:after="0"/>
        <w:rPr>
          <w:rFonts w:ascii="David" w:hAnsi="David" w:cs="David"/>
          <w:sz w:val="24"/>
          <w:szCs w:val="24"/>
          <w:rtl/>
        </w:rPr>
      </w:pPr>
      <w:r w:rsidRPr="00EF0FA0">
        <w:rPr>
          <w:rFonts w:ascii="David" w:hAnsi="David" w:cs="David"/>
          <w:sz w:val="24"/>
          <w:szCs w:val="24"/>
          <w:rtl/>
        </w:rPr>
        <w:t xml:space="preserve">אנכי, חסר לי אהבה עצמית טבעית כראוי, מה שהוא לכל האנשים טבע חזק קבוע. ובשביל כך חסרים לי כמה דברים מועילים הנובעים ממקור האהבה העצמית החזקה. וצריך אני לקנות את </w:t>
      </w:r>
      <w:proofErr w:type="spellStart"/>
      <w:r w:rsidRPr="00EF0FA0">
        <w:rPr>
          <w:rFonts w:ascii="David" w:hAnsi="David" w:cs="David"/>
          <w:sz w:val="24"/>
          <w:szCs w:val="24"/>
          <w:rtl/>
        </w:rPr>
        <w:t>הכל</w:t>
      </w:r>
      <w:proofErr w:type="spellEnd"/>
      <w:r w:rsidRPr="00EF0FA0">
        <w:rPr>
          <w:rFonts w:ascii="David" w:hAnsi="David" w:cs="David"/>
          <w:sz w:val="24"/>
          <w:szCs w:val="24"/>
          <w:rtl/>
        </w:rPr>
        <w:t xml:space="preserve"> ביגיעה ובהרחבת השכל, ולהכניס את </w:t>
      </w:r>
      <w:proofErr w:type="spellStart"/>
      <w:r w:rsidRPr="00EF0FA0">
        <w:rPr>
          <w:rFonts w:ascii="David" w:hAnsi="David" w:cs="David"/>
          <w:sz w:val="24"/>
          <w:szCs w:val="24"/>
          <w:rtl/>
        </w:rPr>
        <w:t>הכח</w:t>
      </w:r>
      <w:proofErr w:type="spellEnd"/>
      <w:r w:rsidRPr="00EF0FA0">
        <w:rPr>
          <w:rFonts w:ascii="David" w:hAnsi="David" w:cs="David"/>
          <w:sz w:val="24"/>
          <w:szCs w:val="24"/>
          <w:rtl/>
        </w:rPr>
        <w:t xml:space="preserve"> של האהבה לכל, לתוכיות הנפש הפרטית שלי יותר. </w:t>
      </w:r>
    </w:p>
    <w:p w14:paraId="0839ACE6" w14:textId="77777777" w:rsidR="00EF0FA0" w:rsidRPr="00EF0FA0" w:rsidRDefault="00EF0FA0" w:rsidP="00EF0FA0">
      <w:pPr>
        <w:spacing w:after="0" w:line="240" w:lineRule="auto"/>
        <w:rPr>
          <w:rFonts w:ascii="David" w:eastAsia="Times New Roman" w:hAnsi="David" w:cs="David"/>
          <w:b/>
          <w:bCs/>
          <w:sz w:val="24"/>
          <w:szCs w:val="24"/>
        </w:rPr>
      </w:pPr>
      <w:r w:rsidRPr="00EF0FA0">
        <w:rPr>
          <w:rFonts w:ascii="David" w:eastAsia="Times New Roman" w:hAnsi="David" w:cs="David"/>
          <w:b/>
          <w:bCs/>
          <w:sz w:val="24"/>
          <w:szCs w:val="24"/>
          <w:rtl/>
        </w:rPr>
        <w:t>5א. ספר באר הגולה - הקדמת המחבר</w:t>
      </w:r>
      <w:r w:rsidRPr="00EF0FA0">
        <w:rPr>
          <w:rFonts w:ascii="David" w:eastAsia="Times New Roman" w:hAnsi="David" w:cs="David"/>
          <w:b/>
          <w:bCs/>
          <w:sz w:val="24"/>
          <w:szCs w:val="24"/>
        </w:rPr>
        <w:t xml:space="preserve"> </w:t>
      </w:r>
    </w:p>
    <w:p w14:paraId="27AA9EDD"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במה ששלימות האדם בידיעת ובהשגת הנמצאים, היה יותר ראשונה לדעת ולהשיג מהות עצמו ולא יהיה סכל בהשגת עצמו. ובאמת השגה זאת לא קלה היא, כי לא רבים יחכמו בהשגה זאת היא השגת מדריגת עצמו...</w:t>
      </w:r>
      <w:r w:rsidRPr="00EF0FA0">
        <w:rPr>
          <w:rFonts w:ascii="David" w:eastAsia="Times New Roman" w:hAnsi="David" w:cs="David"/>
          <w:sz w:val="24"/>
          <w:szCs w:val="24"/>
          <w:u w:val="single"/>
          <w:rtl/>
        </w:rPr>
        <w:t xml:space="preserve">וכאשר תעמיק בזה תמצא, כי לב בני אדם שהוא מקבל השכל הנבדל, וקבלת הקדושה </w:t>
      </w:r>
      <w:proofErr w:type="spellStart"/>
      <w:r w:rsidRPr="00EF0FA0">
        <w:rPr>
          <w:rFonts w:ascii="David" w:eastAsia="Times New Roman" w:hAnsi="David" w:cs="David"/>
          <w:sz w:val="24"/>
          <w:szCs w:val="24"/>
          <w:u w:val="single"/>
          <w:rtl/>
        </w:rPr>
        <w:t>האלקית</w:t>
      </w:r>
      <w:proofErr w:type="spellEnd"/>
      <w:r w:rsidRPr="00EF0FA0">
        <w:rPr>
          <w:rFonts w:ascii="David" w:eastAsia="Times New Roman" w:hAnsi="David" w:cs="David"/>
          <w:sz w:val="24"/>
          <w:szCs w:val="24"/>
          <w:u w:val="single"/>
          <w:rtl/>
        </w:rPr>
        <w:t xml:space="preserve"> הוא דבר אחד בתכלית עד שאין הפרש כלל ביניהם</w:t>
      </w:r>
      <w:r w:rsidRPr="00EF0FA0">
        <w:rPr>
          <w:rFonts w:ascii="David" w:eastAsia="Times New Roman" w:hAnsi="David" w:cs="David"/>
          <w:sz w:val="24"/>
          <w:szCs w:val="24"/>
          <w:rtl/>
        </w:rPr>
        <w:t xml:space="preserve">. </w:t>
      </w:r>
    </w:p>
    <w:p w14:paraId="579D5DAC" w14:textId="77777777" w:rsidR="00EF0FA0" w:rsidRPr="00EF0FA0" w:rsidRDefault="00EF0FA0" w:rsidP="00EF0FA0">
      <w:pPr>
        <w:spacing w:after="0" w:line="240" w:lineRule="auto"/>
        <w:rPr>
          <w:rFonts w:ascii="David" w:eastAsia="Times New Roman" w:hAnsi="David" w:cs="David"/>
          <w:sz w:val="24"/>
          <w:szCs w:val="24"/>
          <w:lang w:val="ru-RU"/>
        </w:rPr>
      </w:pPr>
      <w:r w:rsidRPr="00EF0FA0">
        <w:rPr>
          <w:rFonts w:ascii="David" w:eastAsia="Times New Roman" w:hAnsi="David" w:cs="David"/>
          <w:sz w:val="24"/>
          <w:szCs w:val="24"/>
          <w:rtl/>
        </w:rPr>
        <w:t xml:space="preserve">...   אמנם הנותן הודאה על נפשו ולא יעבור דין אונאה על נפשו, חסרונו מכפר לו. וזה כי המכיר והמרגיש בחסרון אשר לו, הרי הוא מרגיש ומכיר המעלה ובזולת זה לא היה מרגיש כלל בחסרון, כי מי שאינו יודע במעלה אינו מכיר בחסרון.  </w:t>
      </w:r>
    </w:p>
    <w:p w14:paraId="50CD0C2F" w14:textId="217C3782" w:rsidR="00980C28" w:rsidRPr="00980C28" w:rsidRDefault="00862726" w:rsidP="00862726">
      <w:pPr>
        <w:spacing w:after="0" w:line="240" w:lineRule="auto"/>
        <w:rPr>
          <w:rFonts w:ascii="David" w:eastAsia="Times New Roman" w:hAnsi="David" w:cs="David"/>
          <w:bCs/>
          <w:sz w:val="24"/>
          <w:szCs w:val="24"/>
          <w:rtl/>
        </w:rPr>
      </w:pPr>
      <w:r>
        <w:rPr>
          <w:rFonts w:ascii="David" w:eastAsia="Times New Roman" w:hAnsi="David" w:cs="David" w:hint="cs"/>
          <w:b/>
          <w:bCs/>
          <w:sz w:val="24"/>
          <w:szCs w:val="24"/>
          <w:rtl/>
        </w:rPr>
        <w:t xml:space="preserve"> </w:t>
      </w:r>
      <w:r w:rsidR="00980C28" w:rsidRPr="00980C28">
        <w:rPr>
          <w:rFonts w:ascii="David" w:eastAsia="Times New Roman" w:hAnsi="David" w:cs="David"/>
          <w:bCs/>
          <w:sz w:val="24"/>
          <w:szCs w:val="24"/>
          <w:rtl/>
        </w:rPr>
        <w:t>שמונה קבצים / קובץ ג / ו.</w:t>
      </w:r>
    </w:p>
    <w:p w14:paraId="2B4A4C1F" w14:textId="77777777" w:rsidR="00980C28" w:rsidRPr="00980C28" w:rsidRDefault="00980C28" w:rsidP="00980C28">
      <w:pPr>
        <w:spacing w:after="0" w:line="240" w:lineRule="auto"/>
        <w:rPr>
          <w:rFonts w:ascii="David" w:eastAsia="Times New Roman" w:hAnsi="David" w:cs="David"/>
          <w:sz w:val="24"/>
          <w:szCs w:val="24"/>
          <w:rtl/>
        </w:rPr>
      </w:pPr>
      <w:r w:rsidRPr="00980C28">
        <w:rPr>
          <w:rFonts w:ascii="David" w:eastAsia="Times New Roman" w:hAnsi="David" w:cs="David"/>
          <w:bCs/>
          <w:sz w:val="24"/>
          <w:szCs w:val="24"/>
          <w:rtl/>
        </w:rPr>
        <w:t>ו.</w:t>
      </w:r>
      <w:r w:rsidRPr="00980C28">
        <w:rPr>
          <w:rFonts w:ascii="David" w:eastAsia="Times New Roman" w:hAnsi="David" w:cs="David"/>
          <w:sz w:val="24"/>
          <w:szCs w:val="24"/>
          <w:rtl/>
        </w:rPr>
        <w:t xml:space="preserve"> על פי המחשבה הגדולה של אחדות </w:t>
      </w:r>
      <w:proofErr w:type="spellStart"/>
      <w:r w:rsidRPr="00980C28">
        <w:rPr>
          <w:rFonts w:ascii="David" w:eastAsia="Times New Roman" w:hAnsi="David" w:cs="David"/>
          <w:sz w:val="24"/>
          <w:szCs w:val="24"/>
          <w:rtl/>
        </w:rPr>
        <w:t>ההויה</w:t>
      </w:r>
      <w:proofErr w:type="spellEnd"/>
      <w:r w:rsidRPr="00980C28">
        <w:rPr>
          <w:rFonts w:ascii="David" w:eastAsia="Times New Roman" w:hAnsi="David" w:cs="David"/>
          <w:sz w:val="24"/>
          <w:szCs w:val="24"/>
          <w:rtl/>
        </w:rPr>
        <w:t xml:space="preserve"> בטלה היא השאלה של אהבת עצמו, שאלה </w:t>
      </w:r>
      <w:proofErr w:type="spellStart"/>
      <w:r w:rsidRPr="00980C28">
        <w:rPr>
          <w:rFonts w:ascii="David" w:eastAsia="Times New Roman" w:hAnsi="David" w:cs="David"/>
          <w:sz w:val="24"/>
          <w:szCs w:val="24"/>
          <w:rtl/>
        </w:rPr>
        <w:t>שמוה</w:t>
      </w:r>
      <w:proofErr w:type="spellEnd"/>
      <w:r w:rsidRPr="00980C28">
        <w:rPr>
          <w:rFonts w:ascii="David" w:eastAsia="Times New Roman" w:hAnsi="David" w:cs="David"/>
          <w:sz w:val="24"/>
          <w:szCs w:val="24"/>
          <w:rtl/>
        </w:rPr>
        <w:t xml:space="preserve"> לראשית החטאת, ואלה ליסוד המוסר. לא יש כי אם אהבת </w:t>
      </w:r>
      <w:proofErr w:type="spellStart"/>
      <w:r w:rsidRPr="00980C28">
        <w:rPr>
          <w:rFonts w:ascii="David" w:eastAsia="Times New Roman" w:hAnsi="David" w:cs="David"/>
          <w:sz w:val="24"/>
          <w:szCs w:val="24"/>
          <w:rtl/>
        </w:rPr>
        <w:t>הכל</w:t>
      </w:r>
      <w:proofErr w:type="spellEnd"/>
      <w:r w:rsidRPr="00980C28">
        <w:rPr>
          <w:rFonts w:ascii="David" w:eastAsia="Times New Roman" w:hAnsi="David" w:cs="David"/>
          <w:sz w:val="24"/>
          <w:szCs w:val="24"/>
          <w:rtl/>
        </w:rPr>
        <w:t xml:space="preserve">, שהיא באמת </w:t>
      </w:r>
      <w:r w:rsidRPr="00980C28">
        <w:rPr>
          <w:rFonts w:ascii="David" w:eastAsia="Times New Roman" w:hAnsi="David" w:cs="David"/>
          <w:sz w:val="24"/>
          <w:szCs w:val="24"/>
          <w:u w:val="single"/>
          <w:rtl/>
        </w:rPr>
        <w:t>האהבה העצמית</w:t>
      </w:r>
      <w:r w:rsidRPr="00980C28">
        <w:rPr>
          <w:rFonts w:ascii="David" w:eastAsia="Times New Roman" w:hAnsi="David" w:cs="David"/>
          <w:sz w:val="24"/>
          <w:szCs w:val="24"/>
          <w:rtl/>
        </w:rPr>
        <w:t xml:space="preserve"> הנאורה והעליונה. </w:t>
      </w:r>
      <w:r w:rsidRPr="00980C28">
        <w:rPr>
          <w:rFonts w:ascii="David" w:eastAsia="Times New Roman" w:hAnsi="David" w:cs="David"/>
          <w:sz w:val="24"/>
          <w:szCs w:val="24"/>
          <w:u w:val="single"/>
          <w:rtl/>
        </w:rPr>
        <w:t>והאהבה</w:t>
      </w:r>
      <w:r w:rsidRPr="00980C28">
        <w:rPr>
          <w:rFonts w:ascii="David" w:eastAsia="Times New Roman" w:hAnsi="David" w:cs="David"/>
          <w:sz w:val="24"/>
          <w:szCs w:val="24"/>
          <w:rtl/>
        </w:rPr>
        <w:t xml:space="preserve"> </w:t>
      </w:r>
      <w:r w:rsidRPr="00980C28">
        <w:rPr>
          <w:rFonts w:ascii="David" w:eastAsia="Times New Roman" w:hAnsi="David" w:cs="David"/>
          <w:sz w:val="24"/>
          <w:szCs w:val="24"/>
          <w:u w:val="single"/>
          <w:rtl/>
        </w:rPr>
        <w:t>העצמית</w:t>
      </w:r>
      <w:r w:rsidRPr="00980C28">
        <w:rPr>
          <w:rFonts w:ascii="David" w:eastAsia="Times New Roman" w:hAnsi="David" w:cs="David"/>
          <w:sz w:val="24"/>
          <w:szCs w:val="24"/>
          <w:rtl/>
        </w:rPr>
        <w:t xml:space="preserve"> המזויפת, האוהבת את הניצוץ הקטן, המתראה </w:t>
      </w:r>
      <w:proofErr w:type="spellStart"/>
      <w:r w:rsidRPr="00980C28">
        <w:rPr>
          <w:rFonts w:ascii="David" w:eastAsia="Times New Roman" w:hAnsi="David" w:cs="David"/>
          <w:sz w:val="24"/>
          <w:szCs w:val="24"/>
          <w:rtl/>
        </w:rPr>
        <w:t>לעינים</w:t>
      </w:r>
      <w:proofErr w:type="spellEnd"/>
      <w:r w:rsidRPr="00980C28">
        <w:rPr>
          <w:rFonts w:ascii="David" w:eastAsia="Times New Roman" w:hAnsi="David" w:cs="David"/>
          <w:sz w:val="24"/>
          <w:szCs w:val="24"/>
          <w:rtl/>
        </w:rPr>
        <w:t xml:space="preserve"> הטרוטות, ושונאת את העצמיות המחוורת, הרי היא סמיות </w:t>
      </w:r>
      <w:proofErr w:type="spellStart"/>
      <w:r w:rsidRPr="00980C28">
        <w:rPr>
          <w:rFonts w:ascii="David" w:eastAsia="Times New Roman" w:hAnsi="David" w:cs="David"/>
          <w:sz w:val="24"/>
          <w:szCs w:val="24"/>
          <w:rtl/>
        </w:rPr>
        <w:t>עינים</w:t>
      </w:r>
      <w:proofErr w:type="spellEnd"/>
      <w:r w:rsidRPr="00980C28">
        <w:rPr>
          <w:rFonts w:ascii="David" w:eastAsia="Times New Roman" w:hAnsi="David" w:cs="David"/>
          <w:sz w:val="24"/>
          <w:szCs w:val="24"/>
          <w:rtl/>
        </w:rPr>
        <w:t xml:space="preserve">, שאינה פחות כסל מאשר היא רשע. </w:t>
      </w:r>
    </w:p>
    <w:p w14:paraId="5C571495" w14:textId="77777777" w:rsidR="00980C28" w:rsidRPr="00980C28" w:rsidRDefault="00980C28" w:rsidP="00980C28">
      <w:pPr>
        <w:spacing w:after="0" w:line="240" w:lineRule="auto"/>
        <w:rPr>
          <w:rFonts w:ascii="David" w:eastAsia="Times New Roman" w:hAnsi="David" w:cs="David"/>
          <w:sz w:val="24"/>
          <w:szCs w:val="24"/>
          <w:rtl/>
        </w:rPr>
      </w:pPr>
    </w:p>
    <w:p w14:paraId="5E03FA02" w14:textId="77777777" w:rsidR="00EF0FA0" w:rsidRPr="00EF0FA0" w:rsidRDefault="00EF0FA0" w:rsidP="00EF0FA0">
      <w:pPr>
        <w:spacing w:after="0" w:line="240" w:lineRule="auto"/>
        <w:rPr>
          <w:rFonts w:ascii="David" w:eastAsia="Times New Roman" w:hAnsi="David" w:cs="David"/>
          <w:sz w:val="24"/>
          <w:szCs w:val="24"/>
          <w:rtl/>
        </w:rPr>
      </w:pPr>
    </w:p>
    <w:p w14:paraId="294D03B4" w14:textId="4B28FAA4" w:rsidR="00EF0FA0" w:rsidRPr="00EF0FA0" w:rsidRDefault="00862726" w:rsidP="00EF0FA0">
      <w:pPr>
        <w:spacing w:after="0" w:line="240" w:lineRule="auto"/>
        <w:rPr>
          <w:rFonts w:ascii="David" w:eastAsia="Times New Roman" w:hAnsi="David" w:cs="David"/>
          <w:sz w:val="24"/>
          <w:szCs w:val="24"/>
          <w:rtl/>
        </w:rPr>
      </w:pPr>
      <w:r>
        <w:rPr>
          <w:rFonts w:ascii="David" w:eastAsia="Times New Roman" w:hAnsi="David" w:cs="David" w:hint="cs"/>
          <w:b/>
          <w:bCs/>
          <w:sz w:val="24"/>
          <w:szCs w:val="24"/>
          <w:rtl/>
        </w:rPr>
        <w:t xml:space="preserve"> </w:t>
      </w:r>
    </w:p>
    <w:p w14:paraId="0A93D52E"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2א.   ספר רוח חיים על אבות - פרק א משנה ב </w:t>
      </w:r>
    </w:p>
    <w:p w14:paraId="6465EF72"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u w:val="single"/>
          <w:rtl/>
        </w:rPr>
        <w:t xml:space="preserve"> וכללו של דבר שמיום שנתקנה לא היה בעולם שתי תפלות שיעשו רושם </w:t>
      </w:r>
      <w:proofErr w:type="spellStart"/>
      <w:r w:rsidRPr="00EF0FA0">
        <w:rPr>
          <w:rFonts w:ascii="David" w:eastAsia="Times New Roman" w:hAnsi="David" w:cs="David"/>
          <w:sz w:val="24"/>
          <w:szCs w:val="24"/>
          <w:u w:val="single"/>
          <w:rtl/>
        </w:rPr>
        <w:t>שוה</w:t>
      </w:r>
      <w:proofErr w:type="spellEnd"/>
      <w:r w:rsidRPr="00EF0FA0">
        <w:rPr>
          <w:rFonts w:ascii="David" w:eastAsia="Times New Roman" w:hAnsi="David" w:cs="David"/>
          <w:sz w:val="24"/>
          <w:szCs w:val="24"/>
          <w:u w:val="single"/>
          <w:rtl/>
        </w:rPr>
        <w:t xml:space="preserve"> למעלה ושיעלו למדרגה אחת. כי משונה בזה תפלת היום מתפלת אתמול כי יעבור</w:t>
      </w:r>
      <w:r w:rsidRPr="00EF0FA0">
        <w:rPr>
          <w:rFonts w:ascii="David" w:eastAsia="Times New Roman" w:hAnsi="David" w:cs="David"/>
          <w:sz w:val="24"/>
          <w:szCs w:val="24"/>
          <w:rtl/>
        </w:rPr>
        <w:t xml:space="preserve"> והכל תלוי בתיבות אלו. ולכך הוצרך נבואה לזה וכל הכוונות והסודות שנתגלו על התפלה עד היום אינם כטיפה מים הגדול נגד הכוונה שהשיג הקטן ממאה ועשרים זקנים וגם הגדול שבהם לא השיג רק כפי ערכו ושורש נשמתו. </w:t>
      </w:r>
    </w:p>
    <w:p w14:paraId="359FC8EC"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5.  שמונה קבצים / קובץ ג / </w:t>
      </w:r>
      <w:proofErr w:type="spellStart"/>
      <w:r w:rsidRPr="00EF0FA0">
        <w:rPr>
          <w:rFonts w:ascii="David" w:eastAsia="Times New Roman" w:hAnsi="David" w:cs="David"/>
          <w:b/>
          <w:bCs/>
          <w:sz w:val="24"/>
          <w:szCs w:val="24"/>
          <w:rtl/>
        </w:rPr>
        <w:t>צז</w:t>
      </w:r>
      <w:proofErr w:type="spellEnd"/>
      <w:r w:rsidRPr="00EF0FA0">
        <w:rPr>
          <w:rFonts w:ascii="David" w:eastAsia="Times New Roman" w:hAnsi="David" w:cs="David"/>
          <w:b/>
          <w:bCs/>
          <w:sz w:val="24"/>
          <w:szCs w:val="24"/>
          <w:rtl/>
        </w:rPr>
        <w:t>.</w:t>
      </w:r>
    </w:p>
    <w:p w14:paraId="4DEBDDC6"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כשמרגיש אדם שהוא עלוב, ריקני, אין לו איל רוחני, ונופל הוא ומתמוטט, ידע שאור גדול מוכן לפניו, וכל </w:t>
      </w:r>
      <w:proofErr w:type="spellStart"/>
      <w:r w:rsidRPr="00EF0FA0">
        <w:rPr>
          <w:rFonts w:ascii="David" w:eastAsia="Times New Roman" w:hAnsi="David" w:cs="David"/>
          <w:sz w:val="24"/>
          <w:szCs w:val="24"/>
          <w:rtl/>
        </w:rPr>
        <w:t>הגרעונות</w:t>
      </w:r>
      <w:proofErr w:type="spellEnd"/>
      <w:r w:rsidRPr="00EF0FA0">
        <w:rPr>
          <w:rFonts w:ascii="David" w:eastAsia="Times New Roman" w:hAnsi="David" w:cs="David"/>
          <w:sz w:val="24"/>
          <w:szCs w:val="24"/>
          <w:rtl/>
        </w:rPr>
        <w:t xml:space="preserve">, הביטולים, בין המעשיים, בין הרוחניים, בין החיוביים בין השליליים של כל ימי חייו הנם </w:t>
      </w:r>
      <w:proofErr w:type="spellStart"/>
      <w:r w:rsidRPr="00EF0FA0">
        <w:rPr>
          <w:rFonts w:ascii="David" w:eastAsia="Times New Roman" w:hAnsi="David" w:cs="David"/>
          <w:sz w:val="24"/>
          <w:szCs w:val="24"/>
          <w:rtl/>
        </w:rPr>
        <w:t>מתיצבים</w:t>
      </w:r>
      <w:proofErr w:type="spellEnd"/>
      <w:r w:rsidRPr="00EF0FA0">
        <w:rPr>
          <w:rFonts w:ascii="David" w:eastAsia="Times New Roman" w:hAnsi="David" w:cs="David"/>
          <w:sz w:val="24"/>
          <w:szCs w:val="24"/>
          <w:rtl/>
        </w:rPr>
        <w:t xml:space="preserve"> לפניו, וכל עונותיו מעידים עליו, והרי הוא תוהה, מתחרט מתוך מכאובים רבים, והוא מתרומם ושב, יוצא מעומק התהום אל גבעת הרום, מטומאה </w:t>
      </w:r>
      <w:r w:rsidRPr="00EF0FA0">
        <w:rPr>
          <w:rFonts w:ascii="David" w:eastAsia="Times New Roman" w:hAnsi="David" w:cs="David"/>
          <w:sz w:val="24"/>
          <w:szCs w:val="24"/>
          <w:rtl/>
        </w:rPr>
        <w:lastRenderedPageBreak/>
        <w:t xml:space="preserve">לטהרה, מאפלה לאור גדול. ובדרך יציאתו ועלייתו הרי הוא עובר מדורי חושך, שמשעממים אותו כל כך, אבל הוא יודע כי רחום וחנון ד', וכי גם כי ילך בגיא צלמות לא יירא רע, כי ד' עמו. ומתוך נבכי תהומות אל ד' יזעק וקולו ישמע, ולאור דעת יקרא ויאיר לו, וחכמה וחסד יתמכוהו ויעטרוהו, ומהרה ישוב </w:t>
      </w:r>
      <w:proofErr w:type="spellStart"/>
      <w:r w:rsidRPr="00EF0FA0">
        <w:rPr>
          <w:rFonts w:ascii="David" w:eastAsia="Times New Roman" w:hAnsi="David" w:cs="David"/>
          <w:sz w:val="24"/>
          <w:szCs w:val="24"/>
          <w:rtl/>
        </w:rPr>
        <w:t>לבצרון</w:t>
      </w:r>
      <w:proofErr w:type="spellEnd"/>
      <w:r w:rsidRPr="00EF0FA0">
        <w:rPr>
          <w:rFonts w:ascii="David" w:eastAsia="Times New Roman" w:hAnsi="David" w:cs="David"/>
          <w:sz w:val="24"/>
          <w:szCs w:val="24"/>
          <w:rtl/>
        </w:rPr>
        <w:t xml:space="preserve">, מלא חכמה שמחה וגבורה. </w:t>
      </w:r>
    </w:p>
    <w:p w14:paraId="7D74ECAD" w14:textId="77777777" w:rsidR="00EF0FA0" w:rsidRPr="00EF0FA0" w:rsidRDefault="00EF0FA0" w:rsidP="00EF0FA0">
      <w:pPr>
        <w:spacing w:after="0" w:line="240" w:lineRule="auto"/>
        <w:jc w:val="both"/>
        <w:rPr>
          <w:rFonts w:ascii="David" w:eastAsia="Times New Roman" w:hAnsi="David" w:cs="David"/>
          <w:b/>
          <w:bCs/>
          <w:sz w:val="24"/>
          <w:szCs w:val="24"/>
          <w:rtl/>
        </w:rPr>
      </w:pPr>
      <w:r w:rsidRPr="00EF0FA0">
        <w:rPr>
          <w:rFonts w:ascii="David" w:eastAsia="Times New Roman" w:hAnsi="David" w:cs="David"/>
          <w:b/>
          <w:bCs/>
          <w:sz w:val="24"/>
          <w:szCs w:val="24"/>
          <w:rtl/>
        </w:rPr>
        <w:t xml:space="preserve">8.   ספר במדבר פרק </w:t>
      </w:r>
      <w:proofErr w:type="spellStart"/>
      <w:r w:rsidRPr="00EF0FA0">
        <w:rPr>
          <w:rFonts w:ascii="David" w:eastAsia="Times New Roman" w:hAnsi="David" w:cs="David"/>
          <w:b/>
          <w:bCs/>
          <w:sz w:val="24"/>
          <w:szCs w:val="24"/>
          <w:rtl/>
        </w:rPr>
        <w:t>כא</w:t>
      </w:r>
      <w:proofErr w:type="spellEnd"/>
      <w:r w:rsidRPr="00EF0FA0">
        <w:rPr>
          <w:rFonts w:ascii="David" w:eastAsia="Times New Roman" w:hAnsi="David" w:cs="David"/>
          <w:b/>
          <w:bCs/>
          <w:sz w:val="24"/>
          <w:szCs w:val="24"/>
          <w:rtl/>
        </w:rPr>
        <w:t xml:space="preserve"> </w:t>
      </w:r>
    </w:p>
    <w:p w14:paraId="09A8A9CE" w14:textId="77777777" w:rsidR="00EF0FA0" w:rsidRPr="00EF0FA0" w:rsidRDefault="00EF0FA0" w:rsidP="00EF0FA0">
      <w:pPr>
        <w:spacing w:after="0" w:line="240" w:lineRule="auto"/>
        <w:jc w:val="both"/>
        <w:rPr>
          <w:rFonts w:ascii="David" w:eastAsia="Times New Roman" w:hAnsi="David" w:cs="David"/>
          <w:sz w:val="24"/>
          <w:szCs w:val="24"/>
          <w:rtl/>
        </w:rPr>
      </w:pPr>
      <w:r w:rsidRPr="00EF0FA0">
        <w:rPr>
          <w:rFonts w:ascii="David" w:eastAsia="Times New Roman" w:hAnsi="David" w:cs="David"/>
          <w:sz w:val="24"/>
          <w:szCs w:val="24"/>
          <w:rtl/>
        </w:rPr>
        <w:t>(א) וַיִּשְׁמַע הַכְּנַעֲנִי מֶלֶךְ עֲרָד ישֵׁב הַנֶּגֶב כִּי בָּא יִשְׂרָאֵל דֶּרֶךְ הָאֲתָרִים וַיִּלָּחֶם בְּיִשְׂרָאֵל וַיִּשְׁבְּ  מִמֶּנּוּ שֶׁבִי:</w:t>
      </w:r>
    </w:p>
    <w:p w14:paraId="2686E82E" w14:textId="77777777" w:rsidR="00EF0FA0" w:rsidRPr="00EF0FA0" w:rsidRDefault="00EF0FA0" w:rsidP="00EF0FA0">
      <w:pPr>
        <w:spacing w:after="0" w:line="240" w:lineRule="auto"/>
        <w:jc w:val="both"/>
        <w:rPr>
          <w:rFonts w:ascii="David" w:eastAsia="Times New Roman" w:hAnsi="David" w:cs="David"/>
          <w:sz w:val="24"/>
          <w:szCs w:val="24"/>
          <w:rtl/>
        </w:rPr>
      </w:pPr>
      <w:r w:rsidRPr="00EF0FA0">
        <w:rPr>
          <w:rFonts w:ascii="David" w:eastAsia="Times New Roman" w:hAnsi="David" w:cs="David"/>
          <w:b/>
          <w:bCs/>
          <w:sz w:val="24"/>
          <w:szCs w:val="24"/>
          <w:rtl/>
        </w:rPr>
        <w:t xml:space="preserve">רש"י על במדבר פרק </w:t>
      </w:r>
      <w:proofErr w:type="spellStart"/>
      <w:r w:rsidRPr="00EF0FA0">
        <w:rPr>
          <w:rFonts w:ascii="David" w:eastAsia="Times New Roman" w:hAnsi="David" w:cs="David"/>
          <w:b/>
          <w:bCs/>
          <w:sz w:val="24"/>
          <w:szCs w:val="24"/>
          <w:rtl/>
        </w:rPr>
        <w:t>כא</w:t>
      </w:r>
      <w:proofErr w:type="spellEnd"/>
      <w:r w:rsidRPr="00EF0FA0">
        <w:rPr>
          <w:rFonts w:ascii="David" w:eastAsia="Times New Roman" w:hAnsi="David" w:cs="David"/>
          <w:b/>
          <w:bCs/>
          <w:sz w:val="24"/>
          <w:szCs w:val="24"/>
          <w:rtl/>
        </w:rPr>
        <w:t xml:space="preserve"> פסוק א</w:t>
      </w:r>
      <w:r w:rsidRPr="00EF0FA0">
        <w:rPr>
          <w:rFonts w:ascii="David" w:eastAsia="Times New Roman" w:hAnsi="David" w:cs="David"/>
          <w:sz w:val="24"/>
          <w:szCs w:val="24"/>
          <w:rtl/>
        </w:rPr>
        <w:t xml:space="preserve"> </w:t>
      </w:r>
    </w:p>
    <w:p w14:paraId="2085E3DC"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וישב ממנו שבי - אינה אלא שפחה אחת.</w:t>
      </w:r>
    </w:p>
    <w:p w14:paraId="4B833CC6"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8א. שמות </w:t>
      </w:r>
      <w:proofErr w:type="spellStart"/>
      <w:r w:rsidRPr="00EF0FA0">
        <w:rPr>
          <w:rFonts w:ascii="David" w:eastAsia="Times New Roman" w:hAnsi="David" w:cs="David"/>
          <w:b/>
          <w:bCs/>
          <w:sz w:val="24"/>
          <w:szCs w:val="24"/>
          <w:rtl/>
        </w:rPr>
        <w:t>יט</w:t>
      </w:r>
      <w:proofErr w:type="spellEnd"/>
    </w:p>
    <w:p w14:paraId="04BF4735"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w:t>
      </w:r>
      <w:proofErr w:type="spellStart"/>
      <w:r w:rsidRPr="00EF0FA0">
        <w:rPr>
          <w:rFonts w:ascii="David" w:eastAsia="Times New Roman" w:hAnsi="David" w:cs="David"/>
          <w:sz w:val="24"/>
          <w:szCs w:val="24"/>
          <w:rtl/>
        </w:rPr>
        <w:t>כא</w:t>
      </w:r>
      <w:proofErr w:type="spellEnd"/>
      <w:r w:rsidRPr="00EF0FA0">
        <w:rPr>
          <w:rFonts w:ascii="David" w:eastAsia="Times New Roman" w:hAnsi="David" w:cs="David"/>
          <w:sz w:val="24"/>
          <w:szCs w:val="24"/>
          <w:rtl/>
        </w:rPr>
        <w:t>) וַיֹּאמֶר ד' אֶל משֶׁה רֵד הָעֵד בָּעָם פֶּן יֶהֶרְסוּ אֶל ד' לִרְאוֹת וְנָפַל מִמֶּנּוּ רב .</w:t>
      </w:r>
    </w:p>
    <w:p w14:paraId="391B7679" w14:textId="77777777" w:rsidR="00EF0FA0" w:rsidRPr="00EF0FA0" w:rsidRDefault="00EF0FA0" w:rsidP="00EF0FA0">
      <w:pPr>
        <w:spacing w:after="0" w:line="240" w:lineRule="auto"/>
        <w:rPr>
          <w:rFonts w:ascii="David" w:eastAsia="Times New Roman" w:hAnsi="David" w:cs="David"/>
          <w:b/>
          <w:bCs/>
          <w:vanish/>
          <w:sz w:val="24"/>
          <w:szCs w:val="24"/>
          <w:rtl/>
        </w:rPr>
      </w:pPr>
      <w:r w:rsidRPr="00EF0FA0">
        <w:rPr>
          <w:rFonts w:ascii="David" w:eastAsia="Times New Roman" w:hAnsi="David" w:cs="David"/>
          <w:b/>
          <w:bCs/>
          <w:sz w:val="24"/>
          <w:szCs w:val="24"/>
          <w:rtl/>
        </w:rPr>
        <w:t xml:space="preserve">רש"י   </w:t>
      </w:r>
    </w:p>
    <w:p w14:paraId="6D9CDEF7"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ונפל ממנו רב - (מכילתא) כל מה שיפול מהם ואפי' הוא יחידי חשוב לפני – רב .</w:t>
      </w:r>
    </w:p>
    <w:p w14:paraId="36228FDC" w14:textId="77777777" w:rsidR="00EF0FA0" w:rsidRPr="00EF0FA0" w:rsidRDefault="00EF0FA0" w:rsidP="00EF0FA0">
      <w:pPr>
        <w:spacing w:after="0" w:line="240" w:lineRule="auto"/>
        <w:jc w:val="both"/>
        <w:rPr>
          <w:rFonts w:ascii="David" w:eastAsia="Times New Roman" w:hAnsi="David" w:cs="David"/>
          <w:b/>
          <w:bCs/>
          <w:sz w:val="24"/>
          <w:szCs w:val="24"/>
          <w:rtl/>
        </w:rPr>
      </w:pPr>
      <w:r w:rsidRPr="00EF0FA0">
        <w:rPr>
          <w:rFonts w:ascii="David" w:eastAsia="Times New Roman" w:hAnsi="David" w:cs="David"/>
          <w:b/>
          <w:bCs/>
          <w:sz w:val="24"/>
          <w:szCs w:val="24"/>
          <w:rtl/>
        </w:rPr>
        <w:t xml:space="preserve"> 1ב.   רמב"ם יד החזקה - הלכות יסודי התורה פרק ה </w:t>
      </w:r>
    </w:p>
    <w:p w14:paraId="66F5B493" w14:textId="77777777" w:rsidR="00EF0FA0" w:rsidRPr="00EF0FA0" w:rsidRDefault="00EF0FA0" w:rsidP="00EF0FA0">
      <w:pPr>
        <w:spacing w:after="0" w:line="240" w:lineRule="auto"/>
        <w:jc w:val="both"/>
        <w:rPr>
          <w:rFonts w:ascii="David" w:eastAsia="Times New Roman" w:hAnsi="David" w:cs="David"/>
          <w:sz w:val="24"/>
          <w:szCs w:val="24"/>
          <w:rtl/>
        </w:rPr>
      </w:pPr>
      <w:r w:rsidRPr="00EF0FA0">
        <w:rPr>
          <w:rFonts w:ascii="David" w:eastAsia="Times New Roman" w:hAnsi="David" w:cs="David"/>
          <w:sz w:val="24"/>
          <w:szCs w:val="24"/>
          <w:rtl/>
        </w:rPr>
        <w:t xml:space="preserve">(ה) נשים שאמרו להם עובדי כוכבים תנו לנו אחת מכן ונטמא אותה ואם לאו נטמא את כולכן יטמאו כולן ואל ימסרו להם נפש אחת מישראל וכן אם אמרו להם עובדי כוכבים תנו לנו אחד מכם ונהרגנו ואם לאו נהרוג כולכם יהרגו כולם ואל ימסרו להם נפש אחת מישראל ואם יחדוהו להם ואמרו תנו לנו פלוני או נהרוג את כולכם אם היה </w:t>
      </w:r>
      <w:proofErr w:type="spellStart"/>
      <w:r w:rsidRPr="00EF0FA0">
        <w:rPr>
          <w:rFonts w:ascii="David" w:eastAsia="Times New Roman" w:hAnsi="David" w:cs="David"/>
          <w:sz w:val="24"/>
          <w:szCs w:val="24"/>
          <w:rtl/>
        </w:rPr>
        <w:t>מחוייב</w:t>
      </w:r>
      <w:proofErr w:type="spellEnd"/>
      <w:r w:rsidRPr="00EF0FA0">
        <w:rPr>
          <w:rFonts w:ascii="David" w:eastAsia="Times New Roman" w:hAnsi="David" w:cs="David"/>
          <w:sz w:val="24"/>
          <w:szCs w:val="24"/>
          <w:rtl/>
        </w:rPr>
        <w:t xml:space="preserve"> מיתה כשבע בן בכרי יתנו אותו להם ואין מורין להם כן </w:t>
      </w:r>
      <w:proofErr w:type="spellStart"/>
      <w:r w:rsidRPr="00EF0FA0">
        <w:rPr>
          <w:rFonts w:ascii="David" w:eastAsia="Times New Roman" w:hAnsi="David" w:cs="David"/>
          <w:sz w:val="24"/>
          <w:szCs w:val="24"/>
          <w:rtl/>
        </w:rPr>
        <w:t>לכתחלה</w:t>
      </w:r>
      <w:proofErr w:type="spellEnd"/>
      <w:r w:rsidRPr="00EF0FA0">
        <w:rPr>
          <w:rFonts w:ascii="David" w:eastAsia="Times New Roman" w:hAnsi="David" w:cs="David"/>
          <w:sz w:val="24"/>
          <w:szCs w:val="24"/>
          <w:rtl/>
        </w:rPr>
        <w:t xml:space="preserve"> ואם אינו חייב מיתה יהרגו כולן ואל ימסרו להם נפש אחת מישראל:</w:t>
      </w:r>
    </w:p>
    <w:p w14:paraId="7B1D5A71" w14:textId="77777777" w:rsidR="00EF0FA0" w:rsidRPr="00EF0FA0" w:rsidRDefault="00EF0FA0" w:rsidP="00EF0FA0">
      <w:pPr>
        <w:spacing w:after="0" w:line="240" w:lineRule="auto"/>
        <w:jc w:val="both"/>
        <w:rPr>
          <w:rFonts w:ascii="David" w:eastAsia="Times New Roman" w:hAnsi="David" w:cs="David"/>
          <w:b/>
          <w:bCs/>
          <w:sz w:val="24"/>
          <w:szCs w:val="24"/>
          <w:rtl/>
        </w:rPr>
      </w:pPr>
      <w:r w:rsidRPr="00EF0FA0">
        <w:rPr>
          <w:rFonts w:ascii="David" w:eastAsia="Times New Roman" w:hAnsi="David" w:cs="David"/>
          <w:b/>
          <w:bCs/>
          <w:sz w:val="24"/>
          <w:szCs w:val="24"/>
          <w:rtl/>
        </w:rPr>
        <w:t xml:space="preserve">1ג.   ספר החינוך - מצוה רצו </w:t>
      </w:r>
    </w:p>
    <w:p w14:paraId="3023A899"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ועוד אמרו </w:t>
      </w:r>
      <w:proofErr w:type="spellStart"/>
      <w:r w:rsidRPr="00EF0FA0">
        <w:rPr>
          <w:rFonts w:ascii="David" w:eastAsia="Times New Roman" w:hAnsi="David" w:cs="David"/>
          <w:sz w:val="24"/>
          <w:szCs w:val="24"/>
          <w:rtl/>
        </w:rPr>
        <w:t>זכרונם</w:t>
      </w:r>
      <w:proofErr w:type="spellEnd"/>
      <w:r w:rsidRPr="00EF0FA0">
        <w:rPr>
          <w:rFonts w:ascii="David" w:eastAsia="Times New Roman" w:hAnsi="David" w:cs="David"/>
          <w:sz w:val="24"/>
          <w:szCs w:val="24"/>
          <w:rtl/>
        </w:rPr>
        <w:t xml:space="preserve"> לברכה [ירושלמי תרומות פ"ח </w:t>
      </w:r>
      <w:proofErr w:type="spellStart"/>
      <w:r w:rsidRPr="00EF0FA0">
        <w:rPr>
          <w:rFonts w:ascii="David" w:eastAsia="Times New Roman" w:hAnsi="David" w:cs="David"/>
          <w:sz w:val="24"/>
          <w:szCs w:val="24"/>
          <w:rtl/>
        </w:rPr>
        <w:t>ה"ד</w:t>
      </w:r>
      <w:proofErr w:type="spellEnd"/>
      <w:r w:rsidRPr="00EF0FA0">
        <w:rPr>
          <w:rFonts w:ascii="David" w:eastAsia="Times New Roman" w:hAnsi="David" w:cs="David"/>
          <w:sz w:val="24"/>
          <w:szCs w:val="24"/>
          <w:rtl/>
        </w:rPr>
        <w:t xml:space="preserve">] שאפילו היו </w:t>
      </w:r>
      <w:r w:rsidRPr="00EF0FA0">
        <w:rPr>
          <w:rFonts w:ascii="David" w:eastAsia="Times New Roman" w:hAnsi="David" w:cs="David"/>
          <w:sz w:val="24"/>
          <w:szCs w:val="24"/>
          <w:u w:val="single"/>
          <w:rtl/>
        </w:rPr>
        <w:t>כמה אלפים</w:t>
      </w:r>
      <w:r w:rsidRPr="00EF0FA0">
        <w:rPr>
          <w:rFonts w:ascii="David" w:eastAsia="Times New Roman" w:hAnsi="David" w:cs="David"/>
          <w:sz w:val="24"/>
          <w:szCs w:val="24"/>
          <w:rtl/>
        </w:rPr>
        <w:t xml:space="preserve"> ישראלים ואמרו להם אנסים תנו לנו אחד מכם ואם לאו נהרוג כולכם, יהרגו כולם ואל ימסרו נפש אחת מישראל. </w:t>
      </w:r>
      <w:proofErr w:type="spellStart"/>
      <w:r w:rsidRPr="00EF0FA0">
        <w:rPr>
          <w:rFonts w:ascii="David" w:eastAsia="Times New Roman" w:hAnsi="David" w:cs="David"/>
          <w:sz w:val="24"/>
          <w:szCs w:val="24"/>
          <w:rtl/>
        </w:rPr>
        <w:t>ודוקא</w:t>
      </w:r>
      <w:proofErr w:type="spellEnd"/>
      <w:r w:rsidRPr="00EF0FA0">
        <w:rPr>
          <w:rFonts w:ascii="David" w:eastAsia="Times New Roman" w:hAnsi="David" w:cs="David"/>
          <w:sz w:val="24"/>
          <w:szCs w:val="24"/>
          <w:rtl/>
        </w:rPr>
        <w:t xml:space="preserve"> כשאמרו להם אהד סתם, אבל ייחדוהו להם בפירוש שאמרו תנו לנו פלוני ואם לאו נהרוג כולכם, </w:t>
      </w:r>
      <w:proofErr w:type="spellStart"/>
      <w:r w:rsidRPr="00EF0FA0">
        <w:rPr>
          <w:rFonts w:ascii="David" w:eastAsia="Times New Roman" w:hAnsi="David" w:cs="David"/>
          <w:sz w:val="24"/>
          <w:szCs w:val="24"/>
          <w:rtl/>
        </w:rPr>
        <w:t>רשאין</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ליתנו</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כענין</w:t>
      </w:r>
      <w:proofErr w:type="spellEnd"/>
      <w:r w:rsidRPr="00EF0FA0">
        <w:rPr>
          <w:rFonts w:ascii="David" w:eastAsia="Times New Roman" w:hAnsi="David" w:cs="David"/>
          <w:sz w:val="24"/>
          <w:szCs w:val="24"/>
          <w:rtl/>
        </w:rPr>
        <w:t xml:space="preserve"> הידוע בשבע בן בכרי. וכן הדין בנשים שאמרו להן גוים תנו לנו אחת מכם </w:t>
      </w:r>
      <w:proofErr w:type="spellStart"/>
      <w:r w:rsidRPr="00EF0FA0">
        <w:rPr>
          <w:rFonts w:ascii="David" w:eastAsia="Times New Roman" w:hAnsi="David" w:cs="David"/>
          <w:sz w:val="24"/>
          <w:szCs w:val="24"/>
          <w:rtl/>
        </w:rPr>
        <w:t>וכו</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כדאיתא</w:t>
      </w:r>
      <w:proofErr w:type="spellEnd"/>
      <w:r w:rsidRPr="00EF0FA0">
        <w:rPr>
          <w:rFonts w:ascii="David" w:eastAsia="Times New Roman" w:hAnsi="David" w:cs="David"/>
          <w:sz w:val="24"/>
          <w:szCs w:val="24"/>
          <w:rtl/>
        </w:rPr>
        <w:t xml:space="preserve"> במסכת תרומות פרק שמיני [מי"ב]:</w:t>
      </w:r>
    </w:p>
    <w:p w14:paraId="6307BFAF"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1ד. </w:t>
      </w:r>
      <w:r w:rsidRPr="00EF0FA0">
        <w:rPr>
          <w:rFonts w:ascii="David" w:eastAsia="Times New Roman" w:hAnsi="David" w:cs="David"/>
          <w:sz w:val="24"/>
          <w:szCs w:val="24"/>
        </w:rPr>
        <w:t xml:space="preserve"> </w:t>
      </w:r>
      <w:r w:rsidRPr="00EF0FA0">
        <w:rPr>
          <w:rFonts w:ascii="David" w:eastAsia="Times New Roman" w:hAnsi="David" w:cs="David"/>
          <w:b/>
          <w:bCs/>
          <w:sz w:val="24"/>
          <w:szCs w:val="24"/>
          <w:rtl/>
        </w:rPr>
        <w:t>שיחות הרב צבי יהודה על התורה  / ראה  / סדרה ב - תשל"ג  / 7. בית המקדש</w:t>
      </w:r>
    </w:p>
    <w:p w14:paraId="3B518F11"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w:t>
      </w:r>
      <w:r w:rsidRPr="00EF0FA0">
        <w:rPr>
          <w:rFonts w:ascii="David" w:eastAsia="Times New Roman" w:hAnsi="David" w:cs="David"/>
          <w:sz w:val="24"/>
          <w:szCs w:val="24"/>
          <w:u w:val="single"/>
          <w:rtl/>
        </w:rPr>
        <w:t>השכינה</w:t>
      </w:r>
      <w:r w:rsidRPr="00EF0FA0">
        <w:rPr>
          <w:rFonts w:ascii="David" w:eastAsia="Times New Roman" w:hAnsi="David" w:cs="David"/>
          <w:sz w:val="24"/>
          <w:szCs w:val="24"/>
          <w:rtl/>
        </w:rPr>
        <w:t xml:space="preserve"> שוכנת בכלל ישראל, ומקיפה את כל </w:t>
      </w:r>
      <w:r w:rsidRPr="00EF0FA0">
        <w:rPr>
          <w:rFonts w:ascii="David" w:eastAsia="Times New Roman" w:hAnsi="David" w:cs="David"/>
          <w:sz w:val="24"/>
          <w:szCs w:val="24"/>
          <w:u w:val="single"/>
          <w:rtl/>
        </w:rPr>
        <w:t>היחידים</w:t>
      </w:r>
      <w:r w:rsidRPr="00EF0FA0">
        <w:rPr>
          <w:rFonts w:ascii="David" w:eastAsia="Times New Roman" w:hAnsi="David" w:cs="David"/>
          <w:sz w:val="24"/>
          <w:szCs w:val="24"/>
          <w:rtl/>
        </w:rPr>
        <w:t xml:space="preserve"> שבעם ישראל, וגם את כל מיליוני היהודים העתידים להתקבץ בתוך ארצנו, כמו שנמצא במדרש שאם </w:t>
      </w:r>
      <w:proofErr w:type="spellStart"/>
      <w:r w:rsidRPr="00EF0FA0">
        <w:rPr>
          <w:rFonts w:ascii="David" w:eastAsia="Times New Roman" w:hAnsi="David" w:cs="David"/>
          <w:sz w:val="24"/>
          <w:szCs w:val="24"/>
          <w:rtl/>
        </w:rPr>
        <w:t>היתה</w:t>
      </w:r>
      <w:proofErr w:type="spellEnd"/>
      <w:r w:rsidRPr="00EF0FA0">
        <w:rPr>
          <w:rFonts w:ascii="David" w:eastAsia="Times New Roman" w:hAnsi="David" w:cs="David"/>
          <w:sz w:val="24"/>
          <w:szCs w:val="24"/>
          <w:rtl/>
        </w:rPr>
        <w:t xml:space="preserve"> חסרה אפילו שפחה אחת, היה מתעכב כל מעמד הר סיני. </w:t>
      </w:r>
    </w:p>
    <w:p w14:paraId="42EA47A2"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דברים רבה ז, ח: </w:t>
      </w:r>
    </w:p>
    <w:p w14:paraId="30CADE21" w14:textId="77777777" w:rsidR="00EF0FA0" w:rsidRPr="00EF0FA0" w:rsidRDefault="00EF0FA0" w:rsidP="00EF0FA0">
      <w:pPr>
        <w:spacing w:after="0" w:line="240" w:lineRule="auto"/>
        <w:rPr>
          <w:rFonts w:ascii="David" w:eastAsia="Times New Roman" w:hAnsi="David" w:cs="David"/>
          <w:sz w:val="24"/>
          <w:szCs w:val="24"/>
          <w:rtl/>
        </w:rPr>
      </w:pPr>
      <w:proofErr w:type="spellStart"/>
      <w:r w:rsidRPr="00EF0FA0">
        <w:rPr>
          <w:rFonts w:ascii="David" w:eastAsia="Times New Roman" w:hAnsi="David" w:cs="David"/>
          <w:sz w:val="24"/>
          <w:szCs w:val="24"/>
          <w:rtl/>
        </w:rPr>
        <w:t>א"ר</w:t>
      </w:r>
      <w:proofErr w:type="spellEnd"/>
      <w:r w:rsidRPr="00EF0FA0">
        <w:rPr>
          <w:rFonts w:ascii="David" w:eastAsia="Times New Roman" w:hAnsi="David" w:cs="David"/>
          <w:sz w:val="24"/>
          <w:szCs w:val="24"/>
          <w:rtl/>
        </w:rPr>
        <w:t xml:space="preserve"> שמעון בן יוחאי: מנין אתה אומר אילו היו ישראל חסרים אפילו אדם א' לא </w:t>
      </w:r>
      <w:proofErr w:type="spellStart"/>
      <w:r w:rsidRPr="00EF0FA0">
        <w:rPr>
          <w:rFonts w:ascii="David" w:eastAsia="Times New Roman" w:hAnsi="David" w:cs="David"/>
          <w:sz w:val="24"/>
          <w:szCs w:val="24"/>
          <w:rtl/>
        </w:rPr>
        <w:t>היתה</w:t>
      </w:r>
      <w:proofErr w:type="spellEnd"/>
      <w:r w:rsidRPr="00EF0FA0">
        <w:rPr>
          <w:rFonts w:ascii="David" w:eastAsia="Times New Roman" w:hAnsi="David" w:cs="David"/>
          <w:sz w:val="24"/>
          <w:szCs w:val="24"/>
          <w:rtl/>
        </w:rPr>
        <w:t xml:space="preserve"> השכינה נגלית עליהן? </w:t>
      </w:r>
      <w:proofErr w:type="spellStart"/>
      <w:r w:rsidRPr="00EF0FA0">
        <w:rPr>
          <w:rFonts w:ascii="David" w:eastAsia="Times New Roman" w:hAnsi="David" w:cs="David"/>
          <w:sz w:val="24"/>
          <w:szCs w:val="24"/>
          <w:rtl/>
        </w:rPr>
        <w:t>דכתיב</w:t>
      </w:r>
      <w:proofErr w:type="spellEnd"/>
      <w:r w:rsidRPr="00EF0FA0">
        <w:rPr>
          <w:rFonts w:ascii="David" w:eastAsia="Times New Roman" w:hAnsi="David" w:cs="David"/>
          <w:sz w:val="24"/>
          <w:szCs w:val="24"/>
          <w:rtl/>
        </w:rPr>
        <w:t xml:space="preserve"> (שמות </w:t>
      </w:r>
      <w:proofErr w:type="spellStart"/>
      <w:r w:rsidRPr="00EF0FA0">
        <w:rPr>
          <w:rFonts w:ascii="David" w:eastAsia="Times New Roman" w:hAnsi="David" w:cs="David"/>
          <w:sz w:val="24"/>
          <w:szCs w:val="24"/>
          <w:rtl/>
        </w:rPr>
        <w:t>יט</w:t>
      </w:r>
      <w:proofErr w:type="spellEnd"/>
      <w:r w:rsidRPr="00EF0FA0">
        <w:rPr>
          <w:rFonts w:ascii="David" w:eastAsia="Times New Roman" w:hAnsi="David" w:cs="David"/>
          <w:sz w:val="24"/>
          <w:szCs w:val="24"/>
          <w:rtl/>
        </w:rPr>
        <w:t xml:space="preserve"> יא) 'כי ביום השלישי ירד ד' לעיני כל העם על הר סיני'". (ועיין ספר חסידים סי' </w:t>
      </w:r>
      <w:proofErr w:type="spellStart"/>
      <w:r w:rsidRPr="00EF0FA0">
        <w:rPr>
          <w:rFonts w:ascii="David" w:eastAsia="Times New Roman" w:hAnsi="David" w:cs="David"/>
          <w:sz w:val="24"/>
          <w:szCs w:val="24"/>
          <w:rtl/>
        </w:rPr>
        <w:t>רלג</w:t>
      </w:r>
      <w:proofErr w:type="spellEnd"/>
      <w:r w:rsidRPr="00EF0FA0">
        <w:rPr>
          <w:rFonts w:ascii="David" w:eastAsia="Times New Roman" w:hAnsi="David" w:cs="David"/>
          <w:sz w:val="24"/>
          <w:szCs w:val="24"/>
          <w:rtl/>
        </w:rPr>
        <w:t xml:space="preserve"> .)</w:t>
      </w:r>
    </w:p>
    <w:p w14:paraId="71B86E61"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 1ה.   רש"י על שמות פרק </w:t>
      </w:r>
      <w:proofErr w:type="spellStart"/>
      <w:r w:rsidRPr="00EF0FA0">
        <w:rPr>
          <w:rFonts w:ascii="David" w:eastAsia="Times New Roman" w:hAnsi="David" w:cs="David"/>
          <w:b/>
          <w:bCs/>
          <w:sz w:val="24"/>
          <w:szCs w:val="24"/>
          <w:rtl/>
        </w:rPr>
        <w:t>יט</w:t>
      </w:r>
      <w:proofErr w:type="spellEnd"/>
      <w:r w:rsidRPr="00EF0FA0">
        <w:rPr>
          <w:rFonts w:ascii="David" w:eastAsia="Times New Roman" w:hAnsi="David" w:cs="David"/>
          <w:b/>
          <w:bCs/>
          <w:sz w:val="24"/>
          <w:szCs w:val="24"/>
          <w:rtl/>
        </w:rPr>
        <w:t xml:space="preserve"> פסוק </w:t>
      </w:r>
      <w:proofErr w:type="spellStart"/>
      <w:r w:rsidRPr="00EF0FA0">
        <w:rPr>
          <w:rFonts w:ascii="David" w:eastAsia="Times New Roman" w:hAnsi="David" w:cs="David"/>
          <w:b/>
          <w:bCs/>
          <w:sz w:val="24"/>
          <w:szCs w:val="24"/>
          <w:rtl/>
        </w:rPr>
        <w:t>כא</w:t>
      </w:r>
      <w:proofErr w:type="spellEnd"/>
      <w:r w:rsidRPr="00EF0FA0">
        <w:rPr>
          <w:rFonts w:ascii="David" w:eastAsia="Times New Roman" w:hAnsi="David" w:cs="David"/>
          <w:b/>
          <w:bCs/>
          <w:sz w:val="24"/>
          <w:szCs w:val="24"/>
          <w:rtl/>
        </w:rPr>
        <w:t xml:space="preserve"> </w:t>
      </w:r>
    </w:p>
    <w:p w14:paraId="4B6F69A3"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ונפל ממנו רב - (מכילתא) כל מה שיפול מהם ואפי' הוא יחידי חשוב לפני רב.</w:t>
      </w:r>
    </w:p>
    <w:p w14:paraId="0C34695C" w14:textId="77777777" w:rsidR="00EF0FA0" w:rsidRPr="00EF0FA0" w:rsidRDefault="00EF0FA0" w:rsidP="00EF0FA0">
      <w:pPr>
        <w:spacing w:after="0" w:line="240" w:lineRule="auto"/>
        <w:rPr>
          <w:rFonts w:ascii="David" w:eastAsia="Times New Roman" w:hAnsi="David" w:cs="David"/>
          <w:sz w:val="24"/>
          <w:szCs w:val="24"/>
          <w:rtl/>
        </w:rPr>
      </w:pPr>
    </w:p>
    <w:p w14:paraId="51BAAB6A"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3.    עולת ראיה ב עמוד שנו </w:t>
      </w:r>
    </w:p>
    <w:p w14:paraId="014ED5CE" w14:textId="77777777" w:rsidR="00EF0FA0" w:rsidRPr="00EF0FA0" w:rsidRDefault="00EF0FA0" w:rsidP="00EF0FA0">
      <w:pPr>
        <w:spacing w:after="0" w:line="240" w:lineRule="auto"/>
        <w:rPr>
          <w:rFonts w:ascii="David" w:eastAsia="Times New Roman" w:hAnsi="David" w:cs="David"/>
          <w:vanish/>
          <w:sz w:val="24"/>
          <w:szCs w:val="24"/>
          <w:rtl/>
        </w:rPr>
      </w:pPr>
      <w:proofErr w:type="spellStart"/>
      <w:r w:rsidRPr="00EF0FA0">
        <w:rPr>
          <w:rFonts w:ascii="David" w:eastAsia="Times New Roman" w:hAnsi="David" w:cs="David"/>
          <w:sz w:val="24"/>
          <w:szCs w:val="24"/>
          <w:rtl/>
        </w:rPr>
        <w:t>אלהי</w:t>
      </w:r>
      <w:proofErr w:type="spellEnd"/>
      <w:r w:rsidRPr="00EF0FA0">
        <w:rPr>
          <w:rFonts w:ascii="David" w:eastAsia="Times New Roman" w:hAnsi="David" w:cs="David"/>
          <w:sz w:val="24"/>
          <w:szCs w:val="24"/>
          <w:rtl/>
        </w:rPr>
        <w:t xml:space="preserve">, עד שלא נוצרתי איני כדאי, ועכשיו שנוצרתי כאלו לא נוצרתי. לפני   שנוצרתי, כל אותו הזמן הבלתי מוגבל שמעולם עד שנוצרתי, ודאי לא היה דבר </w:t>
      </w:r>
    </w:p>
    <w:p w14:paraId="486D0093" w14:textId="77777777" w:rsidR="00EF0FA0" w:rsidRPr="00EF0FA0" w:rsidRDefault="00EF0FA0" w:rsidP="00EF0FA0">
      <w:pPr>
        <w:spacing w:after="0" w:line="240" w:lineRule="auto"/>
        <w:rPr>
          <w:rFonts w:ascii="David" w:eastAsia="Times New Roman" w:hAnsi="David" w:cs="David"/>
          <w:vanish/>
          <w:sz w:val="24"/>
          <w:szCs w:val="24"/>
          <w:rtl/>
        </w:rPr>
      </w:pPr>
    </w:p>
    <w:p w14:paraId="18BBDED9"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בעולם שהי' צריך לי. כי אם הייתי חסר בשביל איזו תכלית והשלמה הייתי נוצר,  </w:t>
      </w:r>
    </w:p>
    <w:p w14:paraId="7A60E8CB"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וכיון שלא נוצרתי עד אותו הזמן הוא אות, שלא הייתי כדאי עד אז </w:t>
      </w:r>
      <w:proofErr w:type="spellStart"/>
      <w:r w:rsidRPr="00EF0FA0">
        <w:rPr>
          <w:rFonts w:ascii="David" w:eastAsia="Times New Roman" w:hAnsi="David" w:cs="David"/>
          <w:sz w:val="24"/>
          <w:szCs w:val="24"/>
          <w:rtl/>
        </w:rPr>
        <w:t>להבראות</w:t>
      </w:r>
      <w:proofErr w:type="spellEnd"/>
      <w:r w:rsidRPr="00EF0FA0">
        <w:rPr>
          <w:rFonts w:ascii="David" w:eastAsia="Times New Roman" w:hAnsi="David" w:cs="David"/>
          <w:sz w:val="24"/>
          <w:szCs w:val="24"/>
          <w:rtl/>
        </w:rPr>
        <w:t>,</w:t>
      </w:r>
    </w:p>
    <w:p w14:paraId="72CFBC43"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ולא היה בי צורך כי אם לעת כזאת שנבראתי, מפני שהגיעה השעה שאני צריך </w:t>
      </w:r>
    </w:p>
    <w:p w14:paraId="267654BF"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למלא איזה דבר להשלמת המציאות.  </w:t>
      </w:r>
    </w:p>
    <w:p w14:paraId="249DE759"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3א. הר' </w:t>
      </w:r>
      <w:proofErr w:type="spellStart"/>
      <w:r w:rsidRPr="00EF0FA0">
        <w:rPr>
          <w:rFonts w:ascii="David" w:eastAsia="Times New Roman" w:hAnsi="David" w:cs="David"/>
          <w:b/>
          <w:bCs/>
          <w:sz w:val="24"/>
          <w:szCs w:val="24"/>
          <w:rtl/>
        </w:rPr>
        <w:t>סולוביצ'יק</w:t>
      </w:r>
      <w:proofErr w:type="spellEnd"/>
      <w:r w:rsidRPr="00EF0FA0">
        <w:rPr>
          <w:rFonts w:ascii="David" w:eastAsia="Times New Roman" w:hAnsi="David" w:cs="David"/>
          <w:b/>
          <w:bCs/>
          <w:sz w:val="24"/>
          <w:szCs w:val="24"/>
          <w:rtl/>
        </w:rPr>
        <w:t xml:space="preserve"> "ימי זיכרון"  </w:t>
      </w:r>
    </w:p>
    <w:p w14:paraId="58C11181"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את העובדה שמישהו חי בזמן מסוים, בתקופה מיוחדת, ובמקום מוגדר, ולא נולד בתקופה אחרת ובנסיבות אחרות, נוכל להבין אך ורק אם נקבל את עצם הרעיון בדבר שליחותו של האדם. ההשגחה יודעת היכן וכיצד יכול הפרט-היחיד על חסרונותיו וכוחות הנפש האצורים בו, לקיים את שליחותו, באילו נסיבות ותנאים ובאיזו חברה יהא זה בכוחו של האדם למלא את שליחותו. בורא העולם פועל בהתאם להלכה האומרת כי לא התכן למנות שליח כדי לבצע תפקיד , שהוא למעלה מכוחותיו של השליח. זוהי שליחות שאי אפשר לקיימה, והיא מחוסרת כל ערך, מאחר  שאם ממנים אדם למלא שליחות, מן הראוי ליתן לו את היכולת לפעול כשליח.  משום כך נברא היחיד בתקופה ובמקום שבהם יוכל לקיים את פעולתו לשם קיום שליחותו.  </w:t>
      </w:r>
    </w:p>
    <w:p w14:paraId="01C96958"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3ב.  ספר פרי צדיק פרשת שקלים - אות ד </w:t>
      </w:r>
    </w:p>
    <w:p w14:paraId="26DB0287"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אבל באמת כל אחד מישראל הוא מוגדל בדבר אחד על כל ישראל ובדבר זה הוא בחינת מלך על כל ישראל ...וכל אחד יש לו דבר אחד שבזה הוא נכתר בכתר על כל ישראל </w:t>
      </w:r>
    </w:p>
    <w:p w14:paraId="3AFCB94E"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b/>
          <w:bCs/>
          <w:sz w:val="24"/>
          <w:szCs w:val="24"/>
          <w:rtl/>
        </w:rPr>
        <w:t>3ג.   שפת אמת ספר ויקרא - פרשת בחקותי - שנת [תרל"ב]</w:t>
      </w:r>
      <w:r w:rsidRPr="00EF0FA0">
        <w:rPr>
          <w:rFonts w:ascii="David" w:eastAsia="Times New Roman" w:hAnsi="David" w:cs="David"/>
          <w:sz w:val="24"/>
          <w:szCs w:val="24"/>
          <w:rtl/>
        </w:rPr>
        <w:t xml:space="preserve"> </w:t>
      </w:r>
    </w:p>
    <w:p w14:paraId="0C5DC207"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כל אדם נברא על דבר מיוחד מה שא"א לאדם אחר לתקן רק הוא. וכן כל שעה ושעה. ואעפ"כ כשאני לעצמי מה אני. שהעיקר לבטל עבודתו לכלל ישראל. </w:t>
      </w:r>
      <w:proofErr w:type="spellStart"/>
      <w:r w:rsidRPr="00EF0FA0">
        <w:rPr>
          <w:rFonts w:ascii="David" w:eastAsia="Times New Roman" w:hAnsi="David" w:cs="David"/>
          <w:sz w:val="24"/>
          <w:szCs w:val="24"/>
          <w:rtl/>
        </w:rPr>
        <w:t>וז"ש</w:t>
      </w:r>
      <w:proofErr w:type="spellEnd"/>
      <w:r w:rsidRPr="00EF0FA0">
        <w:rPr>
          <w:rFonts w:ascii="David" w:eastAsia="Times New Roman" w:hAnsi="David" w:cs="David"/>
          <w:sz w:val="24"/>
          <w:szCs w:val="24"/>
          <w:rtl/>
        </w:rPr>
        <w:t xml:space="preserve"> והיו רגלי מביאות לבתי כנסיות </w:t>
      </w:r>
      <w:proofErr w:type="spellStart"/>
      <w:r w:rsidRPr="00EF0FA0">
        <w:rPr>
          <w:rFonts w:ascii="David" w:eastAsia="Times New Roman" w:hAnsi="David" w:cs="David"/>
          <w:sz w:val="24"/>
          <w:szCs w:val="24"/>
          <w:rtl/>
        </w:rPr>
        <w:t>כו</w:t>
      </w:r>
      <w:proofErr w:type="spellEnd"/>
      <w:r w:rsidRPr="00EF0FA0">
        <w:rPr>
          <w:rFonts w:ascii="David" w:eastAsia="Times New Roman" w:hAnsi="David" w:cs="David"/>
          <w:sz w:val="24"/>
          <w:szCs w:val="24"/>
          <w:rtl/>
        </w:rPr>
        <w:t xml:space="preserve">' עכ"ד. והשייכות </w:t>
      </w:r>
      <w:proofErr w:type="spellStart"/>
      <w:r w:rsidRPr="00EF0FA0">
        <w:rPr>
          <w:rFonts w:ascii="David" w:eastAsia="Times New Roman" w:hAnsi="David" w:cs="David"/>
          <w:sz w:val="24"/>
          <w:szCs w:val="24"/>
          <w:rtl/>
        </w:rPr>
        <w:t>לפ</w:t>
      </w:r>
      <w:proofErr w:type="spellEnd"/>
      <w:r w:rsidRPr="00EF0FA0">
        <w:rPr>
          <w:rFonts w:ascii="David" w:eastAsia="Times New Roman" w:hAnsi="David" w:cs="David"/>
          <w:sz w:val="24"/>
          <w:szCs w:val="24"/>
          <w:rtl/>
        </w:rPr>
        <w:t xml:space="preserve">' אם בחקותי כנ"ל שמי שאינו חפץ </w:t>
      </w:r>
      <w:proofErr w:type="spellStart"/>
      <w:r w:rsidRPr="00EF0FA0">
        <w:rPr>
          <w:rFonts w:ascii="David" w:eastAsia="Times New Roman" w:hAnsi="David" w:cs="David"/>
          <w:sz w:val="24"/>
          <w:szCs w:val="24"/>
          <w:rtl/>
        </w:rPr>
        <w:t>לגרמייהו</w:t>
      </w:r>
      <w:proofErr w:type="spellEnd"/>
      <w:r w:rsidRPr="00EF0FA0">
        <w:rPr>
          <w:rFonts w:ascii="David" w:eastAsia="Times New Roman" w:hAnsi="David" w:cs="David"/>
          <w:sz w:val="24"/>
          <w:szCs w:val="24"/>
          <w:rtl/>
        </w:rPr>
        <w:t xml:space="preserve"> רק להיות בטל </w:t>
      </w:r>
      <w:proofErr w:type="spellStart"/>
      <w:r w:rsidRPr="00EF0FA0">
        <w:rPr>
          <w:rFonts w:ascii="David" w:eastAsia="Times New Roman" w:hAnsi="David" w:cs="David"/>
          <w:sz w:val="24"/>
          <w:szCs w:val="24"/>
          <w:rtl/>
        </w:rPr>
        <w:t>להשי"ת</w:t>
      </w:r>
      <w:proofErr w:type="spellEnd"/>
      <w:r w:rsidRPr="00EF0FA0">
        <w:rPr>
          <w:rFonts w:ascii="David" w:eastAsia="Times New Roman" w:hAnsi="David" w:cs="David"/>
          <w:sz w:val="24"/>
          <w:szCs w:val="24"/>
          <w:rtl/>
        </w:rPr>
        <w:t xml:space="preserve"> בוודאי הוא רק ע"י ביטול לכלל ישראל:</w:t>
      </w:r>
    </w:p>
    <w:p w14:paraId="454EEC2F" w14:textId="336A8BCD" w:rsidR="00EF0FA0" w:rsidRPr="00EF0FA0" w:rsidRDefault="00EF0FA0" w:rsidP="00862726">
      <w:pPr>
        <w:tabs>
          <w:tab w:val="right" w:pos="181"/>
        </w:tabs>
        <w:spacing w:after="0" w:line="0" w:lineRule="atLeast"/>
        <w:jc w:val="both"/>
        <w:rPr>
          <w:rFonts w:ascii="David" w:eastAsia="Times New Roman" w:hAnsi="David" w:cs="David"/>
          <w:bCs/>
          <w:sz w:val="24"/>
          <w:szCs w:val="24"/>
          <w:rtl/>
        </w:rPr>
      </w:pPr>
      <w:r w:rsidRPr="00EF0FA0">
        <w:rPr>
          <w:rFonts w:ascii="David" w:eastAsia="Times New Roman" w:hAnsi="David" w:cs="David"/>
          <w:bCs/>
          <w:sz w:val="24"/>
          <w:szCs w:val="24"/>
          <w:rtl/>
        </w:rPr>
        <w:t xml:space="preserve"> שמונה קבצים / קובץ א / </w:t>
      </w:r>
      <w:proofErr w:type="spellStart"/>
      <w:r w:rsidRPr="00EF0FA0">
        <w:rPr>
          <w:rFonts w:ascii="David" w:eastAsia="Times New Roman" w:hAnsi="David" w:cs="David"/>
          <w:bCs/>
          <w:sz w:val="24"/>
          <w:szCs w:val="24"/>
          <w:rtl/>
        </w:rPr>
        <w:t>תשמ</w:t>
      </w:r>
      <w:proofErr w:type="spellEnd"/>
      <w:r w:rsidRPr="00EF0FA0">
        <w:rPr>
          <w:rFonts w:ascii="David" w:eastAsia="Times New Roman" w:hAnsi="David" w:cs="David"/>
          <w:bCs/>
          <w:sz w:val="24"/>
          <w:szCs w:val="24"/>
          <w:rtl/>
        </w:rPr>
        <w:t>.</w:t>
      </w:r>
    </w:p>
    <w:p w14:paraId="7FC7A960" w14:textId="77777777" w:rsidR="00EF0FA0" w:rsidRPr="00EF0FA0" w:rsidRDefault="00EF0FA0" w:rsidP="00EF0FA0">
      <w:pPr>
        <w:tabs>
          <w:tab w:val="right" w:pos="181"/>
        </w:tabs>
        <w:spacing w:after="0" w:line="0" w:lineRule="atLeast"/>
        <w:jc w:val="both"/>
        <w:rPr>
          <w:rFonts w:ascii="David" w:eastAsia="Times New Roman" w:hAnsi="David" w:cs="David"/>
          <w:sz w:val="24"/>
          <w:szCs w:val="24"/>
          <w:rtl/>
        </w:rPr>
      </w:pPr>
      <w:r w:rsidRPr="00EF0FA0">
        <w:rPr>
          <w:rFonts w:ascii="David" w:eastAsia="Times New Roman" w:hAnsi="David" w:cs="David"/>
          <w:sz w:val="24"/>
          <w:szCs w:val="24"/>
          <w:rtl/>
        </w:rPr>
        <w:t xml:space="preserve">לפעמים חושב האדם שישנם מחשבות הסותרות את מחשבותיו, ומתוך כך אינו יכול </w:t>
      </w:r>
      <w:proofErr w:type="spellStart"/>
      <w:r w:rsidRPr="00EF0FA0">
        <w:rPr>
          <w:rFonts w:ascii="David" w:eastAsia="Times New Roman" w:hAnsi="David" w:cs="David"/>
          <w:sz w:val="24"/>
          <w:szCs w:val="24"/>
          <w:rtl/>
        </w:rPr>
        <w:t>להתישב</w:t>
      </w:r>
      <w:proofErr w:type="spellEnd"/>
      <w:r w:rsidRPr="00EF0FA0">
        <w:rPr>
          <w:rFonts w:ascii="David" w:eastAsia="Times New Roman" w:hAnsi="David" w:cs="David"/>
          <w:sz w:val="24"/>
          <w:szCs w:val="24"/>
          <w:rtl/>
        </w:rPr>
        <w:t xml:space="preserve"> בדעתו ולהיות נאמן להגיונותיו, ומזה תוצאות לנפילת רוח ורשלנות. וצריך לשים אל לב, שכל סתירה היא רק </w:t>
      </w:r>
      <w:proofErr w:type="spellStart"/>
      <w:r w:rsidRPr="00EF0FA0">
        <w:rPr>
          <w:rFonts w:ascii="David" w:eastAsia="Times New Roman" w:hAnsi="David" w:cs="David"/>
          <w:sz w:val="24"/>
          <w:szCs w:val="24"/>
          <w:rtl/>
        </w:rPr>
        <w:t>מדומית</w:t>
      </w:r>
      <w:proofErr w:type="spellEnd"/>
      <w:r w:rsidRPr="00EF0FA0">
        <w:rPr>
          <w:rFonts w:ascii="David" w:eastAsia="Times New Roman" w:hAnsi="David" w:cs="David"/>
          <w:sz w:val="24"/>
          <w:szCs w:val="24"/>
          <w:rtl/>
        </w:rPr>
        <w:t xml:space="preserve"> ומוגבלת בתנאים מיוחדים, ובאמת </w:t>
      </w:r>
      <w:proofErr w:type="spellStart"/>
      <w:r w:rsidRPr="00EF0FA0">
        <w:rPr>
          <w:rFonts w:ascii="David" w:eastAsia="Times New Roman" w:hAnsi="David" w:cs="David"/>
          <w:sz w:val="24"/>
          <w:szCs w:val="24"/>
          <w:rtl/>
        </w:rPr>
        <w:t>הכל</w:t>
      </w:r>
      <w:proofErr w:type="spellEnd"/>
      <w:r w:rsidRPr="00EF0FA0">
        <w:rPr>
          <w:rFonts w:ascii="David" w:eastAsia="Times New Roman" w:hAnsi="David" w:cs="David"/>
          <w:sz w:val="24"/>
          <w:szCs w:val="24"/>
          <w:rtl/>
        </w:rPr>
        <w:t xml:space="preserve"> הולם זה לזה והכל מאוחד. וממילא יהיה שמח ועלז בחלק השילוב של מחשבותיו הפרטיות, וישתדל תמיד להרחיבן ולזככן, עד שיהיו מלאות אורה, ממולאות בידיעות ברורות וחשובות, וקרובות להרגשות אציליות, משפיעות אושר וטובה עליו ועל כל מה שזולתו, בכל מגע ידו הרוחנית והמעשית. </w:t>
      </w:r>
    </w:p>
    <w:p w14:paraId="29B9D411" w14:textId="77777777" w:rsidR="00EF0FA0" w:rsidRPr="00EF0FA0" w:rsidRDefault="00EF0FA0" w:rsidP="00EF0FA0">
      <w:pPr>
        <w:tabs>
          <w:tab w:val="right" w:pos="181"/>
        </w:tabs>
        <w:spacing w:after="0" w:line="0" w:lineRule="atLeast"/>
        <w:jc w:val="both"/>
        <w:rPr>
          <w:rFonts w:ascii="David" w:eastAsia="Times New Roman" w:hAnsi="David" w:cs="David"/>
          <w:sz w:val="24"/>
          <w:szCs w:val="24"/>
          <w:rtl/>
        </w:rPr>
      </w:pPr>
      <w:r w:rsidRPr="00EF0FA0">
        <w:rPr>
          <w:rFonts w:ascii="David" w:eastAsia="Times New Roman" w:hAnsi="David" w:cs="David"/>
          <w:sz w:val="24"/>
          <w:szCs w:val="24"/>
          <w:rtl/>
        </w:rPr>
        <w:t xml:space="preserve"> </w:t>
      </w:r>
    </w:p>
    <w:p w14:paraId="59096452" w14:textId="77777777" w:rsidR="00EF0FA0" w:rsidRPr="00EF0FA0" w:rsidRDefault="00EF0FA0" w:rsidP="00EF0FA0">
      <w:pPr>
        <w:tabs>
          <w:tab w:val="right" w:pos="181"/>
        </w:tabs>
        <w:spacing w:after="0" w:line="0" w:lineRule="atLeast"/>
        <w:jc w:val="both"/>
        <w:rPr>
          <w:rFonts w:ascii="David" w:eastAsia="Times New Roman" w:hAnsi="David" w:cs="David"/>
          <w:sz w:val="24"/>
          <w:szCs w:val="24"/>
          <w:rtl/>
        </w:rPr>
      </w:pPr>
      <w:r w:rsidRPr="00EF0FA0">
        <w:rPr>
          <w:rFonts w:ascii="David" w:eastAsia="Times New Roman" w:hAnsi="David" w:cs="David"/>
          <w:sz w:val="24"/>
          <w:szCs w:val="24"/>
          <w:rtl/>
        </w:rPr>
        <w:t xml:space="preserve"> </w:t>
      </w:r>
    </w:p>
    <w:p w14:paraId="3DCC96E6" w14:textId="720CAEDB" w:rsidR="00EF0FA0" w:rsidRPr="00EF0FA0" w:rsidRDefault="00EF0FA0" w:rsidP="00EF0FA0">
      <w:pPr>
        <w:tabs>
          <w:tab w:val="right" w:pos="181"/>
        </w:tabs>
        <w:spacing w:after="0" w:line="0" w:lineRule="atLeast"/>
        <w:jc w:val="both"/>
        <w:rPr>
          <w:rFonts w:ascii="David" w:eastAsia="Times New Roman" w:hAnsi="David" w:cs="David"/>
          <w:b/>
          <w:bCs/>
          <w:spacing w:val="20"/>
          <w:sz w:val="24"/>
          <w:szCs w:val="24"/>
          <w:rtl/>
        </w:rPr>
      </w:pPr>
      <w:r w:rsidRPr="00EF0FA0">
        <w:rPr>
          <w:rFonts w:ascii="David" w:eastAsia="Times New Roman" w:hAnsi="David" w:cs="David"/>
          <w:b/>
          <w:bCs/>
          <w:sz w:val="24"/>
          <w:szCs w:val="24"/>
          <w:rtl/>
        </w:rPr>
        <w:t xml:space="preserve">. שמונה קבצים ז </w:t>
      </w:r>
      <w:proofErr w:type="spellStart"/>
      <w:r w:rsidRPr="00EF0FA0">
        <w:rPr>
          <w:rFonts w:ascii="David" w:eastAsia="Times New Roman" w:hAnsi="David" w:cs="David"/>
          <w:b/>
          <w:bCs/>
          <w:sz w:val="24"/>
          <w:szCs w:val="24"/>
          <w:rtl/>
        </w:rPr>
        <w:t>קפב</w:t>
      </w:r>
      <w:proofErr w:type="spellEnd"/>
      <w:r w:rsidRPr="00EF0FA0">
        <w:rPr>
          <w:rFonts w:ascii="David" w:eastAsia="Times New Roman" w:hAnsi="David" w:cs="David"/>
          <w:b/>
          <w:bCs/>
          <w:sz w:val="24"/>
          <w:szCs w:val="24"/>
          <w:rtl/>
        </w:rPr>
        <w:t>.</w:t>
      </w:r>
    </w:p>
    <w:p w14:paraId="6CC5C593" w14:textId="77777777" w:rsidR="00EF0FA0" w:rsidRPr="00EF0FA0" w:rsidRDefault="00EF0FA0" w:rsidP="00EF0FA0">
      <w:pPr>
        <w:tabs>
          <w:tab w:val="right" w:pos="181"/>
        </w:tabs>
        <w:spacing w:after="0" w:line="0" w:lineRule="atLeast"/>
        <w:jc w:val="both"/>
        <w:rPr>
          <w:rFonts w:ascii="David" w:eastAsia="Times New Roman" w:hAnsi="David" w:cs="David"/>
          <w:sz w:val="24"/>
          <w:szCs w:val="24"/>
          <w:rtl/>
        </w:rPr>
      </w:pPr>
      <w:r w:rsidRPr="00EF0FA0">
        <w:rPr>
          <w:rFonts w:ascii="David" w:eastAsia="Times New Roman" w:hAnsi="David" w:cs="David"/>
          <w:b/>
          <w:bCs/>
          <w:spacing w:val="20"/>
          <w:sz w:val="24"/>
          <w:szCs w:val="24"/>
          <w:rtl/>
        </w:rPr>
        <w:t xml:space="preserve"> </w:t>
      </w:r>
      <w:r w:rsidRPr="00EF0FA0">
        <w:rPr>
          <w:rFonts w:ascii="David" w:eastAsia="Times New Roman" w:hAnsi="David" w:cs="David"/>
          <w:sz w:val="24"/>
          <w:szCs w:val="24"/>
          <w:rtl/>
        </w:rPr>
        <w:t xml:space="preserve">העולם הרוחני בונה כל אחד ואחד לעצמו בקרבו. כל תכונת ההקשבה אינה כי אם הכשרה </w:t>
      </w:r>
      <w:proofErr w:type="spellStart"/>
      <w:r w:rsidRPr="00EF0FA0">
        <w:rPr>
          <w:rFonts w:ascii="David" w:eastAsia="Times New Roman" w:hAnsi="David" w:cs="David"/>
          <w:sz w:val="24"/>
          <w:szCs w:val="24"/>
          <w:rtl/>
        </w:rPr>
        <w:t>לבנין</w:t>
      </w:r>
      <w:proofErr w:type="spellEnd"/>
      <w:r w:rsidRPr="00EF0FA0">
        <w:rPr>
          <w:rFonts w:ascii="David" w:eastAsia="Times New Roman" w:hAnsi="David" w:cs="David"/>
          <w:sz w:val="24"/>
          <w:szCs w:val="24"/>
          <w:rtl/>
        </w:rPr>
        <w:t xml:space="preserve"> הנצחי העצמי של היחיד. כל מרכז התורה הוא הפסוק של שמו הפרטי, זהו כל כובד הדין, כל עומק השאלה, כל איום האחריות, כל חיבוט הקבר. ויש אשר הקשבתו היא כל כך מפולשה, עד שאובד הוא את הריכוז העצמי, </w:t>
      </w:r>
      <w:r w:rsidRPr="00EF0FA0">
        <w:rPr>
          <w:rFonts w:ascii="David" w:eastAsia="Times New Roman" w:hAnsi="David" w:cs="David"/>
          <w:sz w:val="24"/>
          <w:szCs w:val="24"/>
          <w:u w:val="single"/>
          <w:rtl/>
        </w:rPr>
        <w:t xml:space="preserve">יודע הוא שמות רבים, רק את שמו שכח ולא ידע. </w:t>
      </w:r>
      <w:r w:rsidRPr="00EF0FA0">
        <w:rPr>
          <w:rFonts w:ascii="David" w:eastAsia="Times New Roman" w:hAnsi="David" w:cs="David"/>
          <w:sz w:val="24"/>
          <w:szCs w:val="24"/>
          <w:rtl/>
        </w:rPr>
        <w:t xml:space="preserve">אז כל עמלו לריק הוא, ואין לו תקנה כי אם על ידי ערלת אוזן כבירה, </w:t>
      </w:r>
      <w:proofErr w:type="spellStart"/>
      <w:r w:rsidRPr="00EF0FA0">
        <w:rPr>
          <w:rFonts w:ascii="David" w:eastAsia="Times New Roman" w:hAnsi="David" w:cs="David"/>
          <w:sz w:val="24"/>
          <w:szCs w:val="24"/>
          <w:rtl/>
        </w:rPr>
        <w:t>שמונעתו</w:t>
      </w:r>
      <w:proofErr w:type="spellEnd"/>
      <w:r w:rsidRPr="00EF0FA0">
        <w:rPr>
          <w:rFonts w:ascii="David" w:eastAsia="Times New Roman" w:hAnsi="David" w:cs="David"/>
          <w:sz w:val="24"/>
          <w:szCs w:val="24"/>
          <w:rtl/>
        </w:rPr>
        <w:t xml:space="preserve"> מכל הקשבה. ואחרי </w:t>
      </w:r>
      <w:proofErr w:type="spellStart"/>
      <w:r w:rsidRPr="00EF0FA0">
        <w:rPr>
          <w:rFonts w:ascii="David" w:eastAsia="Times New Roman" w:hAnsi="David" w:cs="David"/>
          <w:sz w:val="24"/>
          <w:szCs w:val="24"/>
          <w:rtl/>
        </w:rPr>
        <w:t>ההירוס</w:t>
      </w:r>
      <w:proofErr w:type="spellEnd"/>
      <w:r w:rsidRPr="00EF0FA0">
        <w:rPr>
          <w:rFonts w:ascii="David" w:eastAsia="Times New Roman" w:hAnsi="David" w:cs="David"/>
          <w:sz w:val="24"/>
          <w:szCs w:val="24"/>
          <w:rtl/>
        </w:rPr>
        <w:t xml:space="preserve"> הגדול הזה, החרשות שהיא איבוד כללי, חרשו נותן לו דמי כולו, הוא שב ומתחדש בצורה חדשה, תתהפך כחומר חותם </w:t>
      </w:r>
      <w:proofErr w:type="spellStart"/>
      <w:r w:rsidRPr="00EF0FA0">
        <w:rPr>
          <w:rFonts w:ascii="David" w:eastAsia="Times New Roman" w:hAnsi="David" w:cs="David"/>
          <w:sz w:val="24"/>
          <w:szCs w:val="24"/>
          <w:rtl/>
        </w:rPr>
        <w:t>ויתיצבו</w:t>
      </w:r>
      <w:proofErr w:type="spellEnd"/>
      <w:r w:rsidRPr="00EF0FA0">
        <w:rPr>
          <w:rFonts w:ascii="David" w:eastAsia="Times New Roman" w:hAnsi="David" w:cs="David"/>
          <w:sz w:val="24"/>
          <w:szCs w:val="24"/>
          <w:rtl/>
        </w:rPr>
        <w:t xml:space="preserve"> כמו לבוש. רזי הרזים של עת לעשות לד' הפרו תורתך, חיזוק לבן של רשעים ונעילת דלתי תשובה מהם, זהו עומק החסד, המיית הרחמים העליונים מעל כל גבול. אבל כמה רע ומר הוא צער </w:t>
      </w:r>
      <w:proofErr w:type="spellStart"/>
      <w:r w:rsidRPr="00EF0FA0">
        <w:rPr>
          <w:rFonts w:ascii="David" w:eastAsia="Times New Roman" w:hAnsi="David" w:cs="David"/>
          <w:sz w:val="24"/>
          <w:szCs w:val="24"/>
          <w:rtl/>
        </w:rPr>
        <w:t>גילגול</w:t>
      </w:r>
      <w:proofErr w:type="spellEnd"/>
      <w:r w:rsidRPr="00EF0FA0">
        <w:rPr>
          <w:rFonts w:ascii="David" w:eastAsia="Times New Roman" w:hAnsi="David" w:cs="David"/>
          <w:sz w:val="24"/>
          <w:szCs w:val="24"/>
          <w:rtl/>
        </w:rPr>
        <w:t xml:space="preserve"> יצירה זה, איבוד כל התכנית </w:t>
      </w:r>
      <w:proofErr w:type="spellStart"/>
      <w:r w:rsidRPr="00EF0FA0">
        <w:rPr>
          <w:rFonts w:ascii="David" w:eastAsia="Times New Roman" w:hAnsi="David" w:cs="David"/>
          <w:sz w:val="24"/>
          <w:szCs w:val="24"/>
          <w:rtl/>
        </w:rPr>
        <w:t>הקדמוניה</w:t>
      </w:r>
      <w:proofErr w:type="spellEnd"/>
      <w:r w:rsidRPr="00EF0FA0">
        <w:rPr>
          <w:rFonts w:ascii="David" w:eastAsia="Times New Roman" w:hAnsi="David" w:cs="David"/>
          <w:sz w:val="24"/>
          <w:szCs w:val="24"/>
          <w:rtl/>
        </w:rPr>
        <w:t>, והתחדשות האופי בפנים חדשות, אפר תחת כפות רגלי צדיקים, ומדרס לכל היקום. וממעמקים תהומיים הללו, עולם חדש מתכונן, אפס המץ, ברוך עמי מצרים ומעשי ידי אשור, מבני בניו של המן למדו תורה בבני ברק.</w:t>
      </w:r>
    </w:p>
    <w:p w14:paraId="7A39984D"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lastRenderedPageBreak/>
        <w:t xml:space="preserve"> 4. </w:t>
      </w:r>
      <w:proofErr w:type="spellStart"/>
      <w:r w:rsidRPr="00EF0FA0">
        <w:rPr>
          <w:rFonts w:ascii="David" w:eastAsia="Times New Roman" w:hAnsi="David" w:cs="David"/>
          <w:b/>
          <w:bCs/>
          <w:sz w:val="24"/>
          <w:szCs w:val="24"/>
          <w:rtl/>
        </w:rPr>
        <w:t>אוה"ק</w:t>
      </w:r>
      <w:proofErr w:type="spellEnd"/>
      <w:r w:rsidRPr="00EF0FA0">
        <w:rPr>
          <w:rFonts w:ascii="David" w:eastAsia="Times New Roman" w:hAnsi="David" w:cs="David"/>
          <w:b/>
          <w:bCs/>
          <w:sz w:val="24"/>
          <w:szCs w:val="24"/>
          <w:rtl/>
        </w:rPr>
        <w:t xml:space="preserve"> ג </w:t>
      </w:r>
      <w:proofErr w:type="spellStart"/>
      <w:r w:rsidRPr="00EF0FA0">
        <w:rPr>
          <w:rFonts w:ascii="David" w:eastAsia="Times New Roman" w:hAnsi="David" w:cs="David"/>
          <w:b/>
          <w:bCs/>
          <w:sz w:val="24"/>
          <w:szCs w:val="24"/>
          <w:rtl/>
        </w:rPr>
        <w:t>רכא</w:t>
      </w:r>
      <w:proofErr w:type="spellEnd"/>
    </w:p>
    <w:p w14:paraId="0E94C493"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כל אדם צריך לדעת, שקרוי הוא לעבוד על פי </w:t>
      </w:r>
    </w:p>
    <w:p w14:paraId="7C4605F4"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אופן ההכרה וההרגשה המיוחד שלו, על פי שורש נשמתו,                    </w:t>
      </w:r>
    </w:p>
    <w:p w14:paraId="255F5794"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ובעולם זה, הכולל עולמים אין ספורות, ימצא את אוצר חייו...</w:t>
      </w:r>
    </w:p>
    <w:p w14:paraId="55AF9F02" w14:textId="77777777" w:rsidR="00EF0FA0" w:rsidRPr="00EF0FA0" w:rsidRDefault="00EF0FA0" w:rsidP="00EF0FA0">
      <w:pPr>
        <w:spacing w:after="0" w:line="240" w:lineRule="auto"/>
        <w:rPr>
          <w:rFonts w:ascii="David" w:eastAsia="Times New Roman" w:hAnsi="David" w:cs="David"/>
          <w:vanish/>
          <w:sz w:val="24"/>
          <w:szCs w:val="24"/>
          <w:rtl/>
        </w:rPr>
      </w:pPr>
    </w:p>
    <w:p w14:paraId="4D73EC30"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חייב אדם לומר בשבילי נברא העולם.                                    </w:t>
      </w:r>
    </w:p>
    <w:p w14:paraId="7338CCD2"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גדולה </w:t>
      </w:r>
      <w:proofErr w:type="spellStart"/>
      <w:r w:rsidRPr="00EF0FA0">
        <w:rPr>
          <w:rFonts w:ascii="David" w:eastAsia="Times New Roman" w:hAnsi="David" w:cs="David"/>
          <w:sz w:val="24"/>
          <w:szCs w:val="24"/>
          <w:rtl/>
        </w:rPr>
        <w:t>ענותנית</w:t>
      </w:r>
      <w:proofErr w:type="spellEnd"/>
      <w:r w:rsidRPr="00EF0FA0">
        <w:rPr>
          <w:rFonts w:ascii="David" w:eastAsia="Times New Roman" w:hAnsi="David" w:cs="David"/>
          <w:sz w:val="24"/>
          <w:szCs w:val="24"/>
          <w:rtl/>
        </w:rPr>
        <w:t xml:space="preserve"> זו מאשרת היא את האדם, ומביאתו </w:t>
      </w:r>
    </w:p>
    <w:p w14:paraId="651676E5"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לשלמות העליונה, העומדת ומחכה לו, ובהיותו צועד בדרך חיים              </w:t>
      </w:r>
    </w:p>
    <w:p w14:paraId="29DC0A88"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בטוחה זו, במסלולו המיוחד, באורח צדיקים המיוחד שלו,  </w:t>
      </w:r>
    </w:p>
    <w:p w14:paraId="798CC6FD"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ימלא גבורת חיים ועליזות רוחנית, ואור ד' עליו יגלה,  </w:t>
      </w:r>
    </w:p>
    <w:p w14:paraId="28BAD1F8"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מהאות המיוחד שלו בתורה, יצא לו עזו ואורו.                         </w:t>
      </w:r>
    </w:p>
    <w:p w14:paraId="2215ECE4"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5.   תלמוד בבלי מסכת קידושין דף מ/ב </w:t>
      </w:r>
    </w:p>
    <w:p w14:paraId="3E2D997B"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יראה אדם עצמו כאילו חציו חייב וחציו זכאי עשה מצוה אחת אשריו שהכריע עצמו לכף זכות עבר עבירה אחת אוי לו שהכריע את עצמו לכף חובה שנאמר וחוטא אחד יאבד טובה הרבה בשביל חטא יחידי שחטא אובד ממנו טובות הרבה</w:t>
      </w:r>
      <w:r w:rsidRPr="00EF0FA0">
        <w:rPr>
          <w:rFonts w:ascii="David" w:eastAsia="Times New Roman" w:hAnsi="David" w:cs="David"/>
          <w:sz w:val="24"/>
          <w:szCs w:val="24"/>
          <w:u w:val="single"/>
          <w:rtl/>
        </w:rPr>
        <w:t xml:space="preserve"> ר' אלעזר בר' שמעון אומר לפי שהעולם נידון אחר רובו והיחיד נידון אחר רובו עשה מצוה אחת אשריו שהכריע את עצמו ואת כל העולם לכף זכות עבר עבירה אחת אוי לו שהכריע את עצמו ואת כל העולם לכף חובה</w:t>
      </w:r>
      <w:r w:rsidRPr="00EF0FA0">
        <w:rPr>
          <w:rFonts w:ascii="David" w:eastAsia="Times New Roman" w:hAnsi="David" w:cs="David"/>
          <w:sz w:val="24"/>
          <w:szCs w:val="24"/>
          <w:rtl/>
        </w:rPr>
        <w:t xml:space="preserve"> .  </w:t>
      </w:r>
    </w:p>
    <w:p w14:paraId="7665D56D"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6. אורות התשובה פ"ב</w:t>
      </w:r>
    </w:p>
    <w:p w14:paraId="3BB9BD52" w14:textId="77777777" w:rsidR="00EF0FA0" w:rsidRPr="00EF0FA0" w:rsidRDefault="00EF0FA0" w:rsidP="00EF0FA0">
      <w:pPr>
        <w:spacing w:after="0" w:line="240" w:lineRule="auto"/>
        <w:rPr>
          <w:rFonts w:ascii="David" w:eastAsia="Times New Roman" w:hAnsi="David" w:cs="David"/>
          <w:b/>
          <w:bCs/>
          <w:vanish/>
          <w:sz w:val="24"/>
          <w:szCs w:val="24"/>
          <w:rtl/>
        </w:rPr>
      </w:pPr>
      <w:r w:rsidRPr="00EF0FA0">
        <w:rPr>
          <w:rFonts w:ascii="David" w:eastAsia="Times New Roman" w:hAnsi="David" w:cs="David"/>
          <w:sz w:val="24"/>
          <w:szCs w:val="24"/>
          <w:rtl/>
        </w:rPr>
        <w:t xml:space="preserve">נשמת כל, האצילית, </w:t>
      </w:r>
      <w:proofErr w:type="spellStart"/>
      <w:r w:rsidRPr="00EF0FA0">
        <w:rPr>
          <w:rFonts w:ascii="David" w:eastAsia="Times New Roman" w:hAnsi="David" w:cs="David"/>
          <w:sz w:val="24"/>
          <w:szCs w:val="24"/>
          <w:rtl/>
        </w:rPr>
        <w:t>מצטירת</w:t>
      </w:r>
      <w:proofErr w:type="spellEnd"/>
      <w:r w:rsidRPr="00EF0FA0">
        <w:rPr>
          <w:rFonts w:ascii="David" w:eastAsia="Times New Roman" w:hAnsi="David" w:cs="David"/>
          <w:sz w:val="24"/>
          <w:szCs w:val="24"/>
          <w:rtl/>
        </w:rPr>
        <w:t xml:space="preserve"> לפנינו בהודה וקדושתה,</w:t>
      </w:r>
    </w:p>
    <w:p w14:paraId="5FA0BD0B"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כמה שהלב יכול לספוג ; והלא באמת </w:t>
      </w:r>
      <w:proofErr w:type="spellStart"/>
      <w:r w:rsidRPr="00EF0FA0">
        <w:rPr>
          <w:rFonts w:ascii="David" w:eastAsia="Times New Roman" w:hAnsi="David" w:cs="David"/>
          <w:sz w:val="24"/>
          <w:szCs w:val="24"/>
          <w:rtl/>
        </w:rPr>
        <w:t>הכל</w:t>
      </w:r>
      <w:proofErr w:type="spellEnd"/>
      <w:r w:rsidRPr="00EF0FA0">
        <w:rPr>
          <w:rFonts w:ascii="David" w:eastAsia="Times New Roman" w:hAnsi="David" w:cs="David"/>
          <w:sz w:val="24"/>
          <w:szCs w:val="24"/>
          <w:rtl/>
        </w:rPr>
        <w:t xml:space="preserve"> הוא טוב וישר כל כך, והיושר והטוב שבנו </w:t>
      </w:r>
    </w:p>
    <w:p w14:paraId="34812910" w14:textId="77777777" w:rsidR="00EF0FA0" w:rsidRPr="00EF0FA0" w:rsidRDefault="00EF0FA0" w:rsidP="00EF0FA0">
      <w:pPr>
        <w:spacing w:after="0" w:line="240" w:lineRule="auto"/>
        <w:rPr>
          <w:rFonts w:ascii="David" w:eastAsia="Times New Roman" w:hAnsi="David" w:cs="David"/>
          <w:vanish/>
          <w:sz w:val="24"/>
          <w:szCs w:val="24"/>
          <w:u w:val="single"/>
          <w:rtl/>
        </w:rPr>
      </w:pPr>
      <w:r w:rsidRPr="00EF0FA0">
        <w:rPr>
          <w:rFonts w:ascii="David" w:eastAsia="Times New Roman" w:hAnsi="David" w:cs="David"/>
          <w:sz w:val="24"/>
          <w:szCs w:val="24"/>
          <w:rtl/>
        </w:rPr>
        <w:t xml:space="preserve"> הלא הוא בא מהתאמתנו אל </w:t>
      </w:r>
      <w:proofErr w:type="spellStart"/>
      <w:r w:rsidRPr="00EF0FA0">
        <w:rPr>
          <w:rFonts w:ascii="David" w:eastAsia="Times New Roman" w:hAnsi="David" w:cs="David"/>
          <w:sz w:val="24"/>
          <w:szCs w:val="24"/>
          <w:rtl/>
        </w:rPr>
        <w:t>הכל</w:t>
      </w:r>
      <w:proofErr w:type="spellEnd"/>
      <w:r w:rsidRPr="00EF0FA0">
        <w:rPr>
          <w:rFonts w:ascii="David" w:eastAsia="Times New Roman" w:hAnsi="David" w:cs="David"/>
          <w:sz w:val="24"/>
          <w:szCs w:val="24"/>
          <w:rtl/>
        </w:rPr>
        <w:t xml:space="preserve">, </w:t>
      </w:r>
      <w:r w:rsidRPr="00EF0FA0">
        <w:rPr>
          <w:rFonts w:ascii="David" w:eastAsia="Times New Roman" w:hAnsi="David" w:cs="David"/>
          <w:sz w:val="24"/>
          <w:szCs w:val="24"/>
          <w:u w:val="single"/>
          <w:rtl/>
        </w:rPr>
        <w:t xml:space="preserve">ואיך אפשר להיות קרוע מן </w:t>
      </w:r>
      <w:proofErr w:type="spellStart"/>
      <w:r w:rsidRPr="00EF0FA0">
        <w:rPr>
          <w:rFonts w:ascii="David" w:eastAsia="Times New Roman" w:hAnsi="David" w:cs="David"/>
          <w:sz w:val="24"/>
          <w:szCs w:val="24"/>
          <w:u w:val="single"/>
          <w:rtl/>
        </w:rPr>
        <w:t>הכל</w:t>
      </w:r>
      <w:proofErr w:type="spellEnd"/>
      <w:r w:rsidRPr="00EF0FA0">
        <w:rPr>
          <w:rFonts w:ascii="David" w:eastAsia="Times New Roman" w:hAnsi="David" w:cs="David"/>
          <w:sz w:val="24"/>
          <w:szCs w:val="24"/>
          <w:u w:val="single"/>
          <w:rtl/>
        </w:rPr>
        <w:t>, פרור משונה, מופרד</w:t>
      </w:r>
    </w:p>
    <w:p w14:paraId="5A110B06"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u w:val="single"/>
          <w:rtl/>
        </w:rPr>
        <w:t xml:space="preserve"> כאבק דק שכלא נחשב</w:t>
      </w:r>
      <w:r w:rsidRPr="00EF0FA0">
        <w:rPr>
          <w:rFonts w:ascii="David" w:eastAsia="Times New Roman" w:hAnsi="David" w:cs="David"/>
          <w:sz w:val="24"/>
          <w:szCs w:val="24"/>
          <w:rtl/>
        </w:rPr>
        <w:t xml:space="preserve">. ומתוך הכרה זו, שהיא הכרה </w:t>
      </w:r>
      <w:proofErr w:type="spellStart"/>
      <w:r w:rsidRPr="00EF0FA0">
        <w:rPr>
          <w:rFonts w:ascii="David" w:eastAsia="Times New Roman" w:hAnsi="David" w:cs="David"/>
          <w:sz w:val="24"/>
          <w:szCs w:val="24"/>
          <w:rtl/>
        </w:rPr>
        <w:t>אלהית</w:t>
      </w:r>
      <w:proofErr w:type="spellEnd"/>
      <w:r w:rsidRPr="00EF0FA0">
        <w:rPr>
          <w:rFonts w:ascii="David" w:eastAsia="Times New Roman" w:hAnsi="David" w:cs="David"/>
          <w:sz w:val="24"/>
          <w:szCs w:val="24"/>
          <w:rtl/>
        </w:rPr>
        <w:t xml:space="preserve"> באמת, באה תשובה בחיי</w:t>
      </w:r>
    </w:p>
    <w:p w14:paraId="5AE0D891"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הפרט ובחיי הכלל.                                                         </w:t>
      </w:r>
    </w:p>
    <w:p w14:paraId="7EE12862"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ערפילי טוהר  עד</w:t>
      </w:r>
    </w:p>
    <w:p w14:paraId="1ED74585"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האדם צריך להכיר </w:t>
      </w:r>
      <w:proofErr w:type="spellStart"/>
      <w:r w:rsidRPr="00EF0FA0">
        <w:rPr>
          <w:rFonts w:ascii="David" w:eastAsia="Times New Roman" w:hAnsi="David" w:cs="David"/>
          <w:sz w:val="24"/>
          <w:szCs w:val="24"/>
          <w:rtl/>
        </w:rPr>
        <w:t>מנטייותיו</w:t>
      </w:r>
      <w:proofErr w:type="spellEnd"/>
      <w:r w:rsidRPr="00EF0FA0">
        <w:rPr>
          <w:rFonts w:ascii="David" w:eastAsia="Times New Roman" w:hAnsi="David" w:cs="David"/>
          <w:sz w:val="24"/>
          <w:szCs w:val="24"/>
          <w:rtl/>
        </w:rPr>
        <w:t xml:space="preserve"> הפנימיות את התוכן שהוא צריך     </w:t>
      </w:r>
    </w:p>
    <w:p w14:paraId="4392B3FE"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להוציא מן </w:t>
      </w:r>
      <w:proofErr w:type="spellStart"/>
      <w:r w:rsidRPr="00EF0FA0">
        <w:rPr>
          <w:rFonts w:ascii="David" w:eastAsia="Times New Roman" w:hAnsi="David" w:cs="David"/>
          <w:sz w:val="24"/>
          <w:szCs w:val="24"/>
          <w:rtl/>
        </w:rPr>
        <w:t>הכח</w:t>
      </w:r>
      <w:proofErr w:type="spellEnd"/>
      <w:r w:rsidRPr="00EF0FA0">
        <w:rPr>
          <w:rFonts w:ascii="David" w:eastAsia="Times New Roman" w:hAnsi="David" w:cs="David"/>
          <w:sz w:val="24"/>
          <w:szCs w:val="24"/>
          <w:rtl/>
        </w:rPr>
        <w:t xml:space="preserve"> אל הפועל, וישמח תמיד בחלקו, ויחזיק בו בכל תוקף.</w:t>
      </w:r>
    </w:p>
    <w:p w14:paraId="6E0FE559"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ואם מרגיש הוא שיש לו תכונה מעורבת מכמה </w:t>
      </w:r>
      <w:proofErr w:type="spellStart"/>
      <w:r w:rsidRPr="00EF0FA0">
        <w:rPr>
          <w:rFonts w:ascii="David" w:eastAsia="Times New Roman" w:hAnsi="David" w:cs="David"/>
          <w:sz w:val="24"/>
          <w:szCs w:val="24"/>
          <w:rtl/>
        </w:rPr>
        <w:t>נטייות</w:t>
      </w:r>
      <w:proofErr w:type="spellEnd"/>
      <w:r w:rsidRPr="00EF0FA0">
        <w:rPr>
          <w:rFonts w:ascii="David" w:eastAsia="Times New Roman" w:hAnsi="David" w:cs="David"/>
          <w:sz w:val="24"/>
          <w:szCs w:val="24"/>
          <w:rtl/>
        </w:rPr>
        <w:t xml:space="preserve"> הפכיות, אל     </w:t>
      </w:r>
    </w:p>
    <w:p w14:paraId="72DE6B82"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ישים אל ליבו מה שאצל רוב בני אדם נטייה אחת סותרת לחברתה,     </w:t>
      </w:r>
    </w:p>
    <w:p w14:paraId="59CF54E2"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לחשוב שגם אצלו הדין כן, כי אז יאבד </w:t>
      </w:r>
      <w:proofErr w:type="spellStart"/>
      <w:r w:rsidRPr="00EF0FA0">
        <w:rPr>
          <w:rFonts w:ascii="David" w:eastAsia="Times New Roman" w:hAnsi="David" w:cs="David"/>
          <w:sz w:val="24"/>
          <w:szCs w:val="24"/>
          <w:rtl/>
        </w:rPr>
        <w:t>בידים</w:t>
      </w:r>
      <w:proofErr w:type="spellEnd"/>
      <w:r w:rsidRPr="00EF0FA0">
        <w:rPr>
          <w:rFonts w:ascii="David" w:eastAsia="Times New Roman" w:hAnsi="David" w:cs="David"/>
          <w:sz w:val="24"/>
          <w:szCs w:val="24"/>
          <w:rtl/>
        </w:rPr>
        <w:t xml:space="preserve"> חלק גדול מעצמיותו.  </w:t>
      </w:r>
    </w:p>
    <w:p w14:paraId="01F84948"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אלא ידון, שכיון שכך הוא טבע נפשו, הינהו מוכשר לאחד בקרבו את  </w:t>
      </w:r>
    </w:p>
    <w:p w14:paraId="2D200734"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הענינים</w:t>
      </w:r>
      <w:proofErr w:type="spellEnd"/>
      <w:r w:rsidRPr="00EF0FA0">
        <w:rPr>
          <w:rFonts w:ascii="David" w:eastAsia="Times New Roman" w:hAnsi="David" w:cs="David"/>
          <w:sz w:val="24"/>
          <w:szCs w:val="24"/>
          <w:rtl/>
        </w:rPr>
        <w:t xml:space="preserve"> שאצל רוב בני אדם הם מפורדים, והשלמת חוקו תלויה היא   </w:t>
      </w:r>
    </w:p>
    <w:p w14:paraId="40C12AA3"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דוקא</w:t>
      </w:r>
      <w:proofErr w:type="spellEnd"/>
      <w:r w:rsidRPr="00EF0FA0">
        <w:rPr>
          <w:rFonts w:ascii="David" w:eastAsia="Times New Roman" w:hAnsi="David" w:cs="David"/>
          <w:sz w:val="24"/>
          <w:szCs w:val="24"/>
          <w:rtl/>
        </w:rPr>
        <w:t xml:space="preserve"> בהשלמתם של כל החלקים וכל </w:t>
      </w:r>
      <w:proofErr w:type="spellStart"/>
      <w:r w:rsidRPr="00EF0FA0">
        <w:rPr>
          <w:rFonts w:ascii="David" w:eastAsia="Times New Roman" w:hAnsi="David" w:cs="David"/>
          <w:sz w:val="24"/>
          <w:szCs w:val="24"/>
          <w:rtl/>
        </w:rPr>
        <w:t>הנטייות</w:t>
      </w:r>
      <w:proofErr w:type="spellEnd"/>
      <w:r w:rsidRPr="00EF0FA0">
        <w:rPr>
          <w:rFonts w:ascii="David" w:eastAsia="Times New Roman" w:hAnsi="David" w:cs="David"/>
          <w:sz w:val="24"/>
          <w:szCs w:val="24"/>
          <w:rtl/>
        </w:rPr>
        <w:t xml:space="preserve"> השונות והמנוגדות. וזה  </w:t>
      </w:r>
    </w:p>
    <w:p w14:paraId="4D8D8A67"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נוהג בין בעבודות מעשיות, בין בהשגת תורה וחכמה, בין ברגשי הנפש</w:t>
      </w:r>
    </w:p>
    <w:p w14:paraId="4A036D6E"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ותכונות המידות. כי כלל </w:t>
      </w:r>
      <w:proofErr w:type="spellStart"/>
      <w:r w:rsidRPr="00EF0FA0">
        <w:rPr>
          <w:rFonts w:ascii="David" w:eastAsia="Times New Roman" w:hAnsi="David" w:cs="David"/>
          <w:sz w:val="24"/>
          <w:szCs w:val="24"/>
          <w:rtl/>
        </w:rPr>
        <w:t>הכל</w:t>
      </w:r>
      <w:proofErr w:type="spellEnd"/>
      <w:r w:rsidRPr="00EF0FA0">
        <w:rPr>
          <w:rFonts w:ascii="David" w:eastAsia="Times New Roman" w:hAnsi="David" w:cs="David"/>
          <w:sz w:val="24"/>
          <w:szCs w:val="24"/>
          <w:rtl/>
        </w:rPr>
        <w:t xml:space="preserve"> הוא, שראש דבר תהיה הכרתו הפנימית, ואחר כך תבוא ההכרה החיצונה, שגם היא צריכה, מן הסביבה ומן      </w:t>
      </w:r>
    </w:p>
    <w:p w14:paraId="0089F0E7"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העולם בכללו. </w:t>
      </w:r>
    </w:p>
    <w:p w14:paraId="46EB7C86" w14:textId="77777777" w:rsidR="00EF0FA0" w:rsidRPr="00EF0FA0" w:rsidRDefault="00EF0FA0" w:rsidP="00EF0FA0">
      <w:pPr>
        <w:spacing w:after="0" w:line="240" w:lineRule="auto"/>
        <w:rPr>
          <w:rFonts w:ascii="David" w:eastAsia="Times New Roman" w:hAnsi="David" w:cs="David"/>
          <w:sz w:val="24"/>
          <w:szCs w:val="24"/>
        </w:rPr>
      </w:pPr>
    </w:p>
    <w:p w14:paraId="5314F9C5" w14:textId="77777777" w:rsidR="00EF0FA0" w:rsidRPr="00EF0FA0" w:rsidRDefault="00EF0FA0" w:rsidP="00EF0FA0">
      <w:pPr>
        <w:spacing w:after="0" w:line="240" w:lineRule="auto"/>
        <w:rPr>
          <w:rFonts w:ascii="David" w:eastAsia="Times New Roman" w:hAnsi="David" w:cs="David"/>
          <w:sz w:val="24"/>
          <w:szCs w:val="24"/>
          <w:rtl/>
        </w:rPr>
      </w:pPr>
    </w:p>
    <w:p w14:paraId="66BEDEBE"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אורות ישראל  / פרק ו  / ח&lt;אורות </w:t>
      </w:r>
      <w:proofErr w:type="spellStart"/>
      <w:r w:rsidRPr="00EF0FA0">
        <w:rPr>
          <w:rFonts w:ascii="David" w:eastAsia="Times New Roman" w:hAnsi="David" w:cs="David"/>
          <w:sz w:val="24"/>
          <w:szCs w:val="24"/>
          <w:rtl/>
        </w:rPr>
        <w:t>קס</w:t>
      </w:r>
      <w:proofErr w:type="spellEnd"/>
      <w:r w:rsidRPr="00EF0FA0">
        <w:rPr>
          <w:rFonts w:ascii="David" w:eastAsia="Times New Roman" w:hAnsi="David" w:cs="David"/>
          <w:sz w:val="24"/>
          <w:szCs w:val="24"/>
          <w:rtl/>
        </w:rPr>
        <w:t xml:space="preserve"> ח&gt;</w:t>
      </w:r>
    </w:p>
    <w:p w14:paraId="4374199B" w14:textId="77777777" w:rsidR="00EF0FA0" w:rsidRPr="00EF0FA0" w:rsidRDefault="00EF0FA0" w:rsidP="00EF0FA0">
      <w:pPr>
        <w:spacing w:after="0" w:line="240" w:lineRule="auto"/>
        <w:rPr>
          <w:rFonts w:ascii="David" w:eastAsia="Times New Roman" w:hAnsi="David" w:cs="David"/>
          <w:sz w:val="24"/>
          <w:szCs w:val="24"/>
          <w:rtl/>
        </w:rPr>
      </w:pPr>
    </w:p>
    <w:p w14:paraId="58072F71"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bCs/>
          <w:sz w:val="24"/>
          <w:szCs w:val="24"/>
          <w:rtl/>
        </w:rPr>
        <w:t xml:space="preserve">ח&lt;אורות </w:t>
      </w:r>
      <w:proofErr w:type="spellStart"/>
      <w:r w:rsidRPr="00EF0FA0">
        <w:rPr>
          <w:rFonts w:ascii="David" w:eastAsia="Times New Roman" w:hAnsi="David" w:cs="David"/>
          <w:bCs/>
          <w:sz w:val="24"/>
          <w:szCs w:val="24"/>
          <w:rtl/>
        </w:rPr>
        <w:t>קס</w:t>
      </w:r>
      <w:proofErr w:type="spellEnd"/>
      <w:r w:rsidRPr="00EF0FA0">
        <w:rPr>
          <w:rFonts w:ascii="David" w:eastAsia="Times New Roman" w:hAnsi="David" w:cs="David"/>
          <w:bCs/>
          <w:sz w:val="24"/>
          <w:szCs w:val="24"/>
          <w:rtl/>
        </w:rPr>
        <w:t xml:space="preserve"> ח&gt;</w:t>
      </w:r>
      <w:r w:rsidRPr="00EF0FA0">
        <w:rPr>
          <w:rFonts w:ascii="David" w:eastAsia="Times New Roman" w:hAnsi="David" w:cs="David"/>
          <w:sz w:val="24"/>
          <w:szCs w:val="24"/>
          <w:rtl/>
        </w:rPr>
        <w:t xml:space="preserve"> </w:t>
      </w:r>
    </w:p>
    <w:p w14:paraId="26B3DD9D"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קַטְנוּת הָאֱמוּנָה </w:t>
      </w:r>
      <w:proofErr w:type="spellStart"/>
      <w:r w:rsidRPr="00EF0FA0">
        <w:rPr>
          <w:rFonts w:ascii="David" w:eastAsia="Times New Roman" w:hAnsi="David" w:cs="David"/>
          <w:sz w:val="24"/>
          <w:szCs w:val="24"/>
          <w:rtl/>
        </w:rPr>
        <w:t>וְרִחוּקו</w:t>
      </w:r>
      <w:proofErr w:type="spellEnd"/>
      <w:r w:rsidRPr="00EF0FA0">
        <w:rPr>
          <w:rFonts w:ascii="David" w:eastAsia="Times New Roman" w:hAnsi="David" w:cs="David"/>
          <w:sz w:val="24"/>
          <w:szCs w:val="24"/>
          <w:rtl/>
        </w:rPr>
        <w:t xml:space="preserve">ֹ שֶׁל אָדָם מִן הַקְּדֻשָּׁה הָעֶלְיוֹנָה בָּא מִתּוֹךְ שֶׁאֵין בְּיָדוֹ לְרוֹמֵם אֶת עֵרֶךְ עַצְמוֹ, עַד שֶׁיִּקָּבַע בְּלִבּוֹ הָרַעְיוֹן הַגָּדוֹל אֵיךְ שֶׁגְּדֻלָּה </w:t>
      </w:r>
      <w:proofErr w:type="spellStart"/>
      <w:r w:rsidRPr="00EF0FA0">
        <w:rPr>
          <w:rFonts w:ascii="David" w:eastAsia="Times New Roman" w:hAnsi="David" w:cs="David"/>
          <w:sz w:val="24"/>
          <w:szCs w:val="24"/>
          <w:rtl/>
        </w:rPr>
        <w:t>אֱלֹהִית</w:t>
      </w:r>
      <w:proofErr w:type="spellEnd"/>
      <w:r w:rsidRPr="00EF0FA0">
        <w:rPr>
          <w:rFonts w:ascii="David" w:eastAsia="Times New Roman" w:hAnsi="David" w:cs="David"/>
          <w:sz w:val="24"/>
          <w:szCs w:val="24"/>
          <w:rtl/>
        </w:rPr>
        <w:t xml:space="preserve"> רְאוּיָה לוֹ. הַגְּדֻלָּה הָעֶלְיוֹנָה, </w:t>
      </w:r>
      <w:proofErr w:type="spellStart"/>
      <w:r w:rsidRPr="00EF0FA0">
        <w:rPr>
          <w:rFonts w:ascii="David" w:eastAsia="Times New Roman" w:hAnsi="David" w:cs="David"/>
          <w:sz w:val="24"/>
          <w:szCs w:val="24"/>
          <w:rtl/>
        </w:rPr>
        <w:t>הַמַּסְעֶרֶת</w:t>
      </w:r>
      <w:proofErr w:type="spellEnd"/>
      <w:r w:rsidRPr="00EF0FA0">
        <w:rPr>
          <w:rFonts w:ascii="David" w:eastAsia="Times New Roman" w:hAnsi="David" w:cs="David"/>
          <w:sz w:val="24"/>
          <w:szCs w:val="24"/>
          <w:rtl/>
        </w:rPr>
        <w:t xml:space="preserve"> אֶת כָּל רַעְיוֹן מֻגְבָּל, אֲשֶׁר </w:t>
      </w:r>
      <w:proofErr w:type="spellStart"/>
      <w:r w:rsidRPr="00EF0FA0">
        <w:rPr>
          <w:rFonts w:ascii="David" w:eastAsia="Times New Roman" w:hAnsi="David" w:cs="David"/>
          <w:sz w:val="24"/>
          <w:szCs w:val="24"/>
          <w:rtl/>
        </w:rPr>
        <w:t>לְהַמַּחֲשָׁבָה</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הָאֱלֹהִית</w:t>
      </w:r>
      <w:proofErr w:type="spellEnd"/>
      <w:r w:rsidRPr="00EF0FA0">
        <w:rPr>
          <w:rFonts w:ascii="David" w:eastAsia="Times New Roman" w:hAnsi="David" w:cs="David"/>
          <w:sz w:val="24"/>
          <w:szCs w:val="24"/>
          <w:rtl/>
        </w:rPr>
        <w:t xml:space="preserve">, הִיא </w:t>
      </w:r>
      <w:r w:rsidRPr="00EF0FA0">
        <w:rPr>
          <w:rFonts w:ascii="David" w:eastAsia="Times New Roman" w:hAnsi="David" w:cs="David"/>
          <w:sz w:val="24"/>
          <w:szCs w:val="24"/>
          <w:u w:val="single"/>
          <w:rtl/>
        </w:rPr>
        <w:t>בְּאִיּוּמָהּ</w:t>
      </w:r>
      <w:r w:rsidRPr="00EF0FA0">
        <w:rPr>
          <w:rFonts w:ascii="David" w:eastAsia="Times New Roman" w:hAnsi="David" w:cs="David"/>
          <w:sz w:val="24"/>
          <w:szCs w:val="24"/>
          <w:rtl/>
        </w:rPr>
        <w:t xml:space="preserve"> </w:t>
      </w:r>
      <w:r w:rsidRPr="00EF0FA0">
        <w:rPr>
          <w:rFonts w:ascii="David" w:eastAsia="Times New Roman" w:hAnsi="David" w:cs="David"/>
          <w:sz w:val="24"/>
          <w:szCs w:val="24"/>
          <w:u w:val="single"/>
          <w:rtl/>
        </w:rPr>
        <w:t>הַנּוֹרָא</w:t>
      </w:r>
      <w:r w:rsidRPr="00EF0FA0">
        <w:rPr>
          <w:rFonts w:ascii="David" w:eastAsia="Times New Roman" w:hAnsi="David" w:cs="David"/>
          <w:sz w:val="24"/>
          <w:szCs w:val="24"/>
          <w:rtl/>
        </w:rPr>
        <w:t xml:space="preserve"> מְגָרֶשֶׁת אֶת רוּחַ הָאָדָם מִגְּבוּלָהּ, כָּל זְמַן שֶׁלּא יְרוֹמַם </w:t>
      </w:r>
      <w:proofErr w:type="spellStart"/>
      <w:r w:rsidRPr="00EF0FA0">
        <w:rPr>
          <w:rFonts w:ascii="David" w:eastAsia="Times New Roman" w:hAnsi="David" w:cs="David"/>
          <w:sz w:val="24"/>
          <w:szCs w:val="24"/>
          <w:rtl/>
        </w:rPr>
        <w:t>וְיִנָּשֵׂא</w:t>
      </w:r>
      <w:proofErr w:type="spellEnd"/>
      <w:r w:rsidRPr="00EF0FA0">
        <w:rPr>
          <w:rFonts w:ascii="David" w:eastAsia="Times New Roman" w:hAnsi="David" w:cs="David"/>
          <w:sz w:val="24"/>
          <w:szCs w:val="24"/>
          <w:rtl/>
        </w:rPr>
        <w:t xml:space="preserve">, בְּמַחֲשָׁבוֹת שֶׁל קדֶשׁ </w:t>
      </w:r>
      <w:proofErr w:type="spellStart"/>
      <w:r w:rsidRPr="00EF0FA0">
        <w:rPr>
          <w:rFonts w:ascii="David" w:eastAsia="Times New Roman" w:hAnsi="David" w:cs="David"/>
          <w:sz w:val="24"/>
          <w:szCs w:val="24"/>
          <w:rtl/>
        </w:rPr>
        <w:t>וּבְאָרְחוֹת</w:t>
      </w:r>
      <w:proofErr w:type="spellEnd"/>
      <w:r w:rsidRPr="00EF0FA0">
        <w:rPr>
          <w:rFonts w:ascii="David" w:eastAsia="Times New Roman" w:hAnsi="David" w:cs="David"/>
          <w:sz w:val="24"/>
          <w:szCs w:val="24"/>
          <w:rtl/>
        </w:rPr>
        <w:t xml:space="preserve"> חַיִּים שֶׁל טהַר, לָחוּשׁ בְּעַצְמוֹ אֶת הַתְאָמָתוֹ אֶל גְּדֻלָּה זוֹ. וּבְיִחוּד הַדָּבָר נוֹגֵעַ לְיִשְׂרָאֵל. </w:t>
      </w:r>
      <w:proofErr w:type="spellStart"/>
      <w:r w:rsidRPr="00EF0FA0">
        <w:rPr>
          <w:rFonts w:ascii="David" w:eastAsia="Times New Roman" w:hAnsi="David" w:cs="David"/>
          <w:sz w:val="24"/>
          <w:szCs w:val="24"/>
          <w:rtl/>
        </w:rPr>
        <w:t>קִרְבַת-הָאֱלֹהִים</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הַלְּאֻמִּית</w:t>
      </w:r>
      <w:proofErr w:type="spellEnd"/>
      <w:r w:rsidRPr="00EF0FA0">
        <w:rPr>
          <w:rFonts w:ascii="David" w:eastAsia="Times New Roman" w:hAnsi="David" w:cs="David"/>
          <w:sz w:val="24"/>
          <w:szCs w:val="24"/>
          <w:rtl/>
        </w:rPr>
        <w:t xml:space="preserve"> צְרִיכָה אֱמוּנָה גְּדוֹלָה שֶׁל גֵּאוּת </w:t>
      </w:r>
      <w:proofErr w:type="spellStart"/>
      <w:r w:rsidRPr="00EF0FA0">
        <w:rPr>
          <w:rFonts w:ascii="David" w:eastAsia="Times New Roman" w:hAnsi="David" w:cs="David"/>
          <w:sz w:val="24"/>
          <w:szCs w:val="24"/>
          <w:rtl/>
        </w:rPr>
        <w:t>לְאֻמִּית</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בְּמִדָּה</w:t>
      </w:r>
      <w:proofErr w:type="spellEnd"/>
      <w:r w:rsidRPr="00EF0FA0">
        <w:rPr>
          <w:rFonts w:ascii="David" w:eastAsia="Times New Roman" w:hAnsi="David" w:cs="David"/>
          <w:sz w:val="24"/>
          <w:szCs w:val="24"/>
          <w:rtl/>
        </w:rPr>
        <w:t xml:space="preserve"> רוֹמֵמָה כָּל-כָּךְ, עַד שֶׁיִּקָּבַע בַּלֵּב הָרַעְיוֹן הָעֶלְיוֹן,  </w:t>
      </w:r>
    </w:p>
    <w:p w14:paraId="5D49A886"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עמוד </w:t>
      </w:r>
      <w:proofErr w:type="spellStart"/>
      <w:r w:rsidRPr="00EF0FA0">
        <w:rPr>
          <w:rFonts w:ascii="David" w:eastAsia="Times New Roman" w:hAnsi="David" w:cs="David"/>
          <w:sz w:val="24"/>
          <w:szCs w:val="24"/>
          <w:rtl/>
        </w:rPr>
        <w:t>קסא</w:t>
      </w:r>
      <w:proofErr w:type="spellEnd"/>
      <w:r w:rsidRPr="00EF0FA0">
        <w:rPr>
          <w:rFonts w:ascii="David" w:eastAsia="Times New Roman" w:hAnsi="David" w:cs="David"/>
          <w:sz w:val="24"/>
          <w:szCs w:val="24"/>
          <w:rtl/>
        </w:rPr>
        <w:t xml:space="preserve"> </w:t>
      </w:r>
    </w:p>
    <w:p w14:paraId="6DD30A5F"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שֶׁהַהִתְגַּלּוּת </w:t>
      </w:r>
      <w:proofErr w:type="spellStart"/>
      <w:r w:rsidRPr="00EF0FA0">
        <w:rPr>
          <w:rFonts w:ascii="David" w:eastAsia="Times New Roman" w:hAnsi="David" w:cs="David"/>
          <w:sz w:val="24"/>
          <w:szCs w:val="24"/>
          <w:rtl/>
        </w:rPr>
        <w:t>הַלְּאֻמִּית</w:t>
      </w:r>
      <w:proofErr w:type="spellEnd"/>
      <w:r w:rsidRPr="00EF0FA0">
        <w:rPr>
          <w:rFonts w:ascii="David" w:eastAsia="Times New Roman" w:hAnsi="David" w:cs="David"/>
          <w:sz w:val="24"/>
          <w:szCs w:val="24"/>
          <w:rtl/>
        </w:rPr>
        <w:t xml:space="preserve"> רְאוּיָה לָהּ. אָמְנָם גֵּאוּת קדֶשׁ זוֹ, כְּשֵׁם שֶׁהִיא עֲדוּיָה בְּגָאוֹן כָּךְ הִיא שְׁבוּצָה </w:t>
      </w:r>
      <w:proofErr w:type="spellStart"/>
      <w:r w:rsidRPr="00EF0FA0">
        <w:rPr>
          <w:rFonts w:ascii="David" w:eastAsia="Times New Roman" w:hAnsi="David" w:cs="David"/>
          <w:sz w:val="24"/>
          <w:szCs w:val="24"/>
          <w:rtl/>
        </w:rPr>
        <w:t>בַּעֲנָוָה</w:t>
      </w:r>
      <w:proofErr w:type="spellEnd"/>
      <w:r w:rsidRPr="00EF0FA0">
        <w:rPr>
          <w:rFonts w:ascii="David" w:eastAsia="Times New Roman" w:hAnsi="David" w:cs="David"/>
          <w:sz w:val="24"/>
          <w:szCs w:val="24"/>
          <w:rtl/>
        </w:rPr>
        <w:t xml:space="preserve"> גְּדוֹלָה, </w:t>
      </w:r>
      <w:proofErr w:type="spellStart"/>
      <w:r w:rsidRPr="00EF0FA0">
        <w:rPr>
          <w:rFonts w:ascii="David" w:eastAsia="Times New Roman" w:hAnsi="David" w:cs="David"/>
          <w:sz w:val="24"/>
          <w:szCs w:val="24"/>
          <w:rtl/>
        </w:rPr>
        <w:t>וְהָעֲנָוָה</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הָאֱלֹהִית</w:t>
      </w:r>
      <w:proofErr w:type="spellEnd"/>
      <w:r w:rsidRPr="00EF0FA0">
        <w:rPr>
          <w:rFonts w:ascii="David" w:eastAsia="Times New Roman" w:hAnsi="David" w:cs="David"/>
          <w:sz w:val="24"/>
          <w:szCs w:val="24"/>
          <w:rtl/>
        </w:rPr>
        <w:t xml:space="preserve">, הַבָּאָה מִתּוֹךְ הַגְּדֻלָּה, וּמִתְחַבֶּרֶת עִמָּהּ, הִיא מוֹפִיעָה עַל הָאפִי הַנִּשְׁמָתִי שֶׁל כְּנֶסֶת-יִשְׂרָאֵל, וֶאֱמוּנָתָהּ בְּקִרְבָתָהּ אֶל אֵל-עוֹלָם קוֹנֵה שָׁמַיִם וָאָרֶץ, אֲשֶׁר אֵין חֵקֶר </w:t>
      </w:r>
      <w:proofErr w:type="spellStart"/>
      <w:r w:rsidRPr="00EF0FA0">
        <w:rPr>
          <w:rFonts w:ascii="David" w:eastAsia="Times New Roman" w:hAnsi="David" w:cs="David"/>
          <w:sz w:val="24"/>
          <w:szCs w:val="24"/>
          <w:rtl/>
        </w:rPr>
        <w:t>לִגְדֻלָּתו</w:t>
      </w:r>
      <w:proofErr w:type="spellEnd"/>
      <w:r w:rsidRPr="00EF0FA0">
        <w:rPr>
          <w:rFonts w:ascii="David" w:eastAsia="Times New Roman" w:hAnsi="David" w:cs="David"/>
          <w:sz w:val="24"/>
          <w:szCs w:val="24"/>
          <w:rtl/>
        </w:rPr>
        <w:t xml:space="preserve">ֹ, מִשְׁתָּרֶשֶׁת בְּתוֹךְ מַעֲמַקֵּי נִשְׁמָתָהּ, וְהִיא מִתְקַדֶּשֶׁת, מִתְעַלָּה, מִשְׁתַּחְרֶרֶת, </w:t>
      </w:r>
      <w:proofErr w:type="spellStart"/>
      <w:r w:rsidRPr="00EF0FA0">
        <w:rPr>
          <w:rFonts w:ascii="David" w:eastAsia="Times New Roman" w:hAnsi="David" w:cs="David"/>
          <w:sz w:val="24"/>
          <w:szCs w:val="24"/>
          <w:rtl/>
        </w:rPr>
        <w:t>וּמַתְכִּינָה</w:t>
      </w:r>
      <w:proofErr w:type="spellEnd"/>
      <w:r w:rsidRPr="00EF0FA0">
        <w:rPr>
          <w:rFonts w:ascii="David" w:eastAsia="Times New Roman" w:hAnsi="David" w:cs="David"/>
          <w:sz w:val="24"/>
          <w:szCs w:val="24"/>
          <w:rtl/>
        </w:rPr>
        <w:t xml:space="preserve"> עַצְמָהּ לִגְאֻלָּה שְׁלֵמָה. </w:t>
      </w:r>
    </w:p>
    <w:p w14:paraId="5441DBB7" w14:textId="77777777" w:rsidR="00EF0FA0" w:rsidRPr="00EF0FA0" w:rsidRDefault="00EF0FA0" w:rsidP="00EF0FA0">
      <w:pPr>
        <w:spacing w:after="0" w:line="240" w:lineRule="auto"/>
        <w:rPr>
          <w:rFonts w:ascii="David" w:eastAsia="Times New Roman" w:hAnsi="David" w:cs="David"/>
          <w:sz w:val="24"/>
          <w:szCs w:val="24"/>
          <w:rtl/>
        </w:rPr>
      </w:pPr>
    </w:p>
    <w:p w14:paraId="7D96E966"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w:t>
      </w:r>
    </w:p>
    <w:p w14:paraId="2184D9CE" w14:textId="77777777" w:rsidR="00EF0FA0" w:rsidRPr="00EF0FA0" w:rsidRDefault="00EF0FA0" w:rsidP="00EF0FA0">
      <w:pPr>
        <w:autoSpaceDE w:val="0"/>
        <w:autoSpaceDN w:val="0"/>
        <w:bidi w:val="0"/>
        <w:adjustRightInd w:val="0"/>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w:t>
      </w:r>
    </w:p>
    <w:p w14:paraId="00A46F1C"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עין איה  / ברכות ב  / פרק תשיעי-הרואה  / רכה. ברכות </w:t>
      </w:r>
      <w:proofErr w:type="spellStart"/>
      <w:r w:rsidRPr="00EF0FA0">
        <w:rPr>
          <w:rFonts w:ascii="David" w:eastAsia="Times New Roman" w:hAnsi="David" w:cs="David"/>
          <w:b/>
          <w:bCs/>
          <w:sz w:val="24"/>
          <w:szCs w:val="24"/>
          <w:rtl/>
        </w:rPr>
        <w:t>סא</w:t>
      </w:r>
      <w:proofErr w:type="spellEnd"/>
      <w:r w:rsidRPr="00EF0FA0">
        <w:rPr>
          <w:rFonts w:ascii="David" w:eastAsia="Times New Roman" w:hAnsi="David" w:cs="David"/>
          <w:b/>
          <w:bCs/>
          <w:sz w:val="24"/>
          <w:szCs w:val="24"/>
          <w:rtl/>
        </w:rPr>
        <w:t>/ב</w:t>
      </w:r>
    </w:p>
    <w:p w14:paraId="3F472C49" w14:textId="77777777" w:rsidR="00EF0FA0" w:rsidRPr="00EF0FA0" w:rsidRDefault="00EF0FA0" w:rsidP="00EF0FA0">
      <w:pPr>
        <w:spacing w:after="0" w:line="240" w:lineRule="auto"/>
        <w:rPr>
          <w:rFonts w:ascii="David" w:eastAsia="Times New Roman" w:hAnsi="David" w:cs="David"/>
          <w:sz w:val="24"/>
          <w:szCs w:val="24"/>
          <w:rtl/>
        </w:rPr>
      </w:pPr>
    </w:p>
    <w:p w14:paraId="287ABF51"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bCs/>
          <w:sz w:val="24"/>
          <w:szCs w:val="24"/>
          <w:rtl/>
        </w:rPr>
        <w:t xml:space="preserve">רכה. ברכות </w:t>
      </w:r>
      <w:proofErr w:type="spellStart"/>
      <w:r w:rsidRPr="00EF0FA0">
        <w:rPr>
          <w:rFonts w:ascii="David" w:eastAsia="Times New Roman" w:hAnsi="David" w:cs="David"/>
          <w:bCs/>
          <w:sz w:val="24"/>
          <w:szCs w:val="24"/>
          <w:rtl/>
        </w:rPr>
        <w:t>סא</w:t>
      </w:r>
      <w:proofErr w:type="spellEnd"/>
      <w:r w:rsidRPr="00EF0FA0">
        <w:rPr>
          <w:rFonts w:ascii="David" w:eastAsia="Times New Roman" w:hAnsi="David" w:cs="David"/>
          <w:bCs/>
          <w:sz w:val="24"/>
          <w:szCs w:val="24"/>
          <w:rtl/>
        </w:rPr>
        <w:t>/ב</w:t>
      </w:r>
      <w:r w:rsidRPr="00EF0FA0">
        <w:rPr>
          <w:rFonts w:ascii="David" w:eastAsia="Times New Roman" w:hAnsi="David" w:cs="David"/>
          <w:sz w:val="24"/>
          <w:szCs w:val="24"/>
          <w:rtl/>
        </w:rPr>
        <w:t xml:space="preserve"> </w:t>
      </w:r>
    </w:p>
    <w:p w14:paraId="080A60B8" w14:textId="77777777" w:rsidR="00EF0FA0" w:rsidRPr="00EF0FA0" w:rsidRDefault="00EF0FA0" w:rsidP="00EF0FA0">
      <w:pPr>
        <w:spacing w:after="0" w:line="240" w:lineRule="auto"/>
        <w:rPr>
          <w:rFonts w:ascii="David" w:eastAsia="Times New Roman" w:hAnsi="David" w:cs="David"/>
          <w:i/>
          <w:iCs/>
          <w:sz w:val="24"/>
          <w:szCs w:val="24"/>
          <w:rtl/>
        </w:rPr>
      </w:pPr>
      <w:r w:rsidRPr="00EF0FA0">
        <w:rPr>
          <w:rFonts w:ascii="David" w:eastAsia="Times New Roman" w:hAnsi="David" w:cs="David"/>
          <w:i/>
          <w:iCs/>
          <w:sz w:val="24"/>
          <w:szCs w:val="24"/>
          <w:rtl/>
        </w:rPr>
        <w:t xml:space="preserve">ואמר רבא לא נברא העולם אלא בשביל אחאב בן עמרי ור"ח בן </w:t>
      </w:r>
      <w:proofErr w:type="spellStart"/>
      <w:r w:rsidRPr="00EF0FA0">
        <w:rPr>
          <w:rFonts w:ascii="David" w:eastAsia="Times New Roman" w:hAnsi="David" w:cs="David"/>
          <w:i/>
          <w:iCs/>
          <w:sz w:val="24"/>
          <w:szCs w:val="24"/>
          <w:rtl/>
        </w:rPr>
        <w:t>דוסא</w:t>
      </w:r>
      <w:proofErr w:type="spellEnd"/>
      <w:r w:rsidRPr="00EF0FA0">
        <w:rPr>
          <w:rFonts w:ascii="David" w:eastAsia="Times New Roman" w:hAnsi="David" w:cs="David"/>
          <w:i/>
          <w:iCs/>
          <w:sz w:val="24"/>
          <w:szCs w:val="24"/>
          <w:rtl/>
        </w:rPr>
        <w:t xml:space="preserve">, לאחאב העוה"ז </w:t>
      </w:r>
      <w:proofErr w:type="spellStart"/>
      <w:r w:rsidRPr="00EF0FA0">
        <w:rPr>
          <w:rFonts w:ascii="David" w:eastAsia="Times New Roman" w:hAnsi="David" w:cs="David"/>
          <w:i/>
          <w:iCs/>
          <w:sz w:val="24"/>
          <w:szCs w:val="24"/>
          <w:rtl/>
        </w:rPr>
        <w:t>ולרחב"ד</w:t>
      </w:r>
      <w:proofErr w:type="spellEnd"/>
      <w:r w:rsidRPr="00EF0FA0">
        <w:rPr>
          <w:rFonts w:ascii="David" w:eastAsia="Times New Roman" w:hAnsi="David" w:cs="David"/>
          <w:i/>
          <w:iCs/>
          <w:sz w:val="24"/>
          <w:szCs w:val="24"/>
          <w:rtl/>
        </w:rPr>
        <w:t xml:space="preserve"> העוה"ב.</w:t>
      </w:r>
    </w:p>
    <w:p w14:paraId="112D219A"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מצד </w:t>
      </w:r>
      <w:r w:rsidRPr="00EF0FA0">
        <w:rPr>
          <w:rFonts w:ascii="David" w:eastAsia="Times New Roman" w:hAnsi="David" w:cs="David"/>
          <w:sz w:val="24"/>
          <w:szCs w:val="24"/>
          <w:u w:val="single"/>
          <w:rtl/>
        </w:rPr>
        <w:t>אהבת עצמו</w:t>
      </w:r>
      <w:r w:rsidRPr="00EF0FA0">
        <w:rPr>
          <w:rFonts w:ascii="David" w:eastAsia="Times New Roman" w:hAnsi="David" w:cs="David"/>
          <w:sz w:val="24"/>
          <w:szCs w:val="24"/>
          <w:rtl/>
        </w:rPr>
        <w:t xml:space="preserve"> ואהבת הכלל כולו, הם כסותרים </w:t>
      </w:r>
      <w:proofErr w:type="spellStart"/>
      <w:r w:rsidRPr="00EF0FA0">
        <w:rPr>
          <w:rFonts w:ascii="David" w:eastAsia="Times New Roman" w:hAnsi="David" w:cs="David"/>
          <w:sz w:val="24"/>
          <w:szCs w:val="24"/>
          <w:rtl/>
        </w:rPr>
        <w:t>זא"ז</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כשיהי</w:t>
      </w:r>
      <w:proofErr w:type="spellEnd"/>
      <w:r w:rsidRPr="00EF0FA0">
        <w:rPr>
          <w:rFonts w:ascii="David" w:eastAsia="Times New Roman" w:hAnsi="David" w:cs="David"/>
          <w:sz w:val="24"/>
          <w:szCs w:val="24"/>
          <w:rtl/>
        </w:rPr>
        <w:t xml:space="preserve">' אדם קובע עצמו לאהבת עצמו, תהי' אהבת הכלל רחוקה מכליותיו, וכשיתגבר באהבת הכלל, תה' אהבת עצמו בטלה אצלו. אמנם ראוי הוא שיהי' האדם חש טעם אהבת עצמו בכל תקפו, ועם כל עומק הרגשתו באהבת עצמו יהי' מבטל אהבתו הפרטית לצורך ותכלית אהבת הכלל, אז יצא האור האמיתי בצדקת האדם שממנה תוצאות גדולות למעשה הטוב ודרך ד'. והנה מדת האהבה לעצמו </w:t>
      </w:r>
      <w:proofErr w:type="spellStart"/>
      <w:r w:rsidRPr="00EF0FA0">
        <w:rPr>
          <w:rFonts w:ascii="David" w:eastAsia="Times New Roman" w:hAnsi="David" w:cs="David"/>
          <w:sz w:val="24"/>
          <w:szCs w:val="24"/>
          <w:rtl/>
        </w:rPr>
        <w:t>במדה</w:t>
      </w:r>
      <w:proofErr w:type="spellEnd"/>
      <w:r w:rsidRPr="00EF0FA0">
        <w:rPr>
          <w:rFonts w:ascii="David" w:eastAsia="Times New Roman" w:hAnsi="David" w:cs="David"/>
          <w:sz w:val="24"/>
          <w:szCs w:val="24"/>
          <w:rtl/>
        </w:rPr>
        <w:t xml:space="preserve"> גדושה מצינו אצל אחאב לפי מצב רשעו, וביותר </w:t>
      </w:r>
      <w:proofErr w:type="spellStart"/>
      <w:r w:rsidRPr="00EF0FA0">
        <w:rPr>
          <w:rFonts w:ascii="David" w:eastAsia="Times New Roman" w:hAnsi="David" w:cs="David"/>
          <w:sz w:val="24"/>
          <w:szCs w:val="24"/>
          <w:rtl/>
        </w:rPr>
        <w:t>עובדא</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דנבות</w:t>
      </w:r>
      <w:proofErr w:type="spellEnd"/>
      <w:r w:rsidRPr="00EF0FA0">
        <w:rPr>
          <w:rFonts w:ascii="David" w:eastAsia="Times New Roman" w:hAnsi="David" w:cs="David"/>
          <w:sz w:val="24"/>
          <w:szCs w:val="24"/>
          <w:rtl/>
        </w:rPr>
        <w:t xml:space="preserve">!, שמלך שבמשפט יעמיד ארץ </w:t>
      </w:r>
      <w:proofErr w:type="spellStart"/>
      <w:r w:rsidRPr="00EF0FA0">
        <w:rPr>
          <w:rFonts w:ascii="David" w:eastAsia="Times New Roman" w:hAnsi="David" w:cs="David"/>
          <w:sz w:val="24"/>
          <w:szCs w:val="24"/>
          <w:rtl/>
        </w:rPr>
        <w:t>יעות</w:t>
      </w:r>
      <w:proofErr w:type="spellEnd"/>
      <w:r w:rsidRPr="00EF0FA0">
        <w:rPr>
          <w:rFonts w:ascii="David" w:eastAsia="Times New Roman" w:hAnsi="David" w:cs="David"/>
          <w:sz w:val="24"/>
          <w:szCs w:val="24"/>
          <w:rtl/>
        </w:rPr>
        <w:t xml:space="preserve"> משפט בעדי שקר, כדי להפיק אהבתו הפרטית לעצמו להיות לו גן ירק. לעומת זה ביטול אהבת עצמו עד קצה האחרון ונתונה לאהבת הכלל, מצינו </w:t>
      </w:r>
      <w:proofErr w:type="spellStart"/>
      <w:r w:rsidRPr="00EF0FA0">
        <w:rPr>
          <w:rFonts w:ascii="David" w:eastAsia="Times New Roman" w:hAnsi="David" w:cs="David"/>
          <w:sz w:val="24"/>
          <w:szCs w:val="24"/>
          <w:rtl/>
        </w:rPr>
        <w:t>בר"ח</w:t>
      </w:r>
      <w:proofErr w:type="spellEnd"/>
      <w:r w:rsidRPr="00EF0FA0">
        <w:rPr>
          <w:rFonts w:ascii="David" w:eastAsia="Times New Roman" w:hAnsi="David" w:cs="David"/>
          <w:sz w:val="24"/>
          <w:szCs w:val="24"/>
          <w:rtl/>
        </w:rPr>
        <w:t xml:space="preserve"> ב"ד המסתפק בקב </w:t>
      </w:r>
      <w:proofErr w:type="spellStart"/>
      <w:r w:rsidRPr="00EF0FA0">
        <w:rPr>
          <w:rFonts w:ascii="David" w:eastAsia="Times New Roman" w:hAnsi="David" w:cs="David"/>
          <w:sz w:val="24"/>
          <w:szCs w:val="24"/>
          <w:rtl/>
        </w:rPr>
        <w:t>חרובין</w:t>
      </w:r>
      <w:proofErr w:type="spellEnd"/>
      <w:r w:rsidRPr="00EF0FA0">
        <w:rPr>
          <w:rFonts w:ascii="David" w:eastAsia="Times New Roman" w:hAnsi="David" w:cs="David"/>
          <w:sz w:val="24"/>
          <w:szCs w:val="24"/>
          <w:rtl/>
        </w:rPr>
        <w:t xml:space="preserve"> מע"ש לע"ש וכל העולם כולו ניזון בזכותו. הרי </w:t>
      </w:r>
      <w:proofErr w:type="spellStart"/>
      <w:r w:rsidRPr="00EF0FA0">
        <w:rPr>
          <w:rFonts w:ascii="David" w:eastAsia="Times New Roman" w:hAnsi="David" w:cs="David"/>
          <w:sz w:val="24"/>
          <w:szCs w:val="24"/>
          <w:rtl/>
        </w:rPr>
        <w:t>שהיתה</w:t>
      </w:r>
      <w:proofErr w:type="spellEnd"/>
      <w:r w:rsidRPr="00EF0FA0">
        <w:rPr>
          <w:rFonts w:ascii="David" w:eastAsia="Times New Roman" w:hAnsi="David" w:cs="David"/>
          <w:sz w:val="24"/>
          <w:szCs w:val="24"/>
          <w:rtl/>
        </w:rPr>
        <w:t xml:space="preserve"> נפשו עורגת לזה שיטיב ד' לכל העולם עד בלי די, והוא לא יחוש להנות מכל טובו של עולם. והנה כל ערך בפ"ע הוא רק חצי המציאות, והמציאות השלמה היא </w:t>
      </w:r>
      <w:proofErr w:type="spellStart"/>
      <w:r w:rsidRPr="00EF0FA0">
        <w:rPr>
          <w:rFonts w:ascii="David" w:eastAsia="Times New Roman" w:hAnsi="David" w:cs="David"/>
          <w:sz w:val="24"/>
          <w:szCs w:val="24"/>
          <w:rtl/>
        </w:rPr>
        <w:t>שתהי</w:t>
      </w:r>
      <w:proofErr w:type="spellEnd"/>
      <w:r w:rsidRPr="00EF0FA0">
        <w:rPr>
          <w:rFonts w:ascii="David" w:eastAsia="Times New Roman" w:hAnsi="David" w:cs="David"/>
          <w:sz w:val="24"/>
          <w:szCs w:val="24"/>
          <w:rtl/>
        </w:rPr>
        <w:t xml:space="preserve">' אהבת עצמו בלבו של אדם גדולה, כי מצד עצמה אין חסרון באהבת עצמו כ"א אדרבא מעלה גדולה היא. אלא שכל זמן שאין העולם בשלימותו עלינו להרחיקה, מפני שבכל מקום </w:t>
      </w:r>
      <w:proofErr w:type="spellStart"/>
      <w:r w:rsidRPr="00EF0FA0">
        <w:rPr>
          <w:rFonts w:ascii="David" w:eastAsia="Times New Roman" w:hAnsi="David" w:cs="David"/>
          <w:sz w:val="24"/>
          <w:szCs w:val="24"/>
          <w:rtl/>
        </w:rPr>
        <w:t>שתבא</w:t>
      </w:r>
      <w:proofErr w:type="spellEnd"/>
      <w:r w:rsidRPr="00EF0FA0">
        <w:rPr>
          <w:rFonts w:ascii="David" w:eastAsia="Times New Roman" w:hAnsi="David" w:cs="David"/>
          <w:sz w:val="24"/>
          <w:szCs w:val="24"/>
          <w:rtl/>
        </w:rPr>
        <w:t xml:space="preserve"> תהי' גוררת עמה אהבה זו עול הבא לרגלי דחיית אהבת זולתו ואהבת הכלל </w:t>
      </w:r>
      <w:r w:rsidRPr="00EF0FA0">
        <w:rPr>
          <w:rFonts w:ascii="David" w:eastAsia="Times New Roman" w:hAnsi="David" w:cs="David"/>
          <w:sz w:val="24"/>
          <w:szCs w:val="24"/>
          <w:u w:val="single"/>
          <w:rtl/>
        </w:rPr>
        <w:t>מאהבת</w:t>
      </w:r>
      <w:r w:rsidRPr="00EF0FA0">
        <w:rPr>
          <w:rFonts w:ascii="David" w:eastAsia="Times New Roman" w:hAnsi="David" w:cs="David"/>
          <w:sz w:val="24"/>
          <w:szCs w:val="24"/>
          <w:rtl/>
        </w:rPr>
        <w:t xml:space="preserve"> </w:t>
      </w:r>
      <w:r w:rsidRPr="00EF0FA0">
        <w:rPr>
          <w:rFonts w:ascii="David" w:eastAsia="Times New Roman" w:hAnsi="David" w:cs="David"/>
          <w:sz w:val="24"/>
          <w:szCs w:val="24"/>
          <w:u w:val="single"/>
          <w:rtl/>
        </w:rPr>
        <w:t>עצמו</w:t>
      </w:r>
      <w:r w:rsidRPr="00EF0FA0">
        <w:rPr>
          <w:rFonts w:ascii="David" w:eastAsia="Times New Roman" w:hAnsi="David" w:cs="David"/>
          <w:sz w:val="24"/>
          <w:szCs w:val="24"/>
          <w:rtl/>
        </w:rPr>
        <w:t xml:space="preserve">. </w:t>
      </w:r>
      <w:r w:rsidRPr="00EF0FA0">
        <w:rPr>
          <w:rFonts w:ascii="David" w:eastAsia="Times New Roman" w:hAnsi="David" w:cs="David"/>
          <w:sz w:val="24"/>
          <w:szCs w:val="24"/>
          <w:u w:val="single"/>
          <w:rtl/>
        </w:rPr>
        <w:t>אבל</w:t>
      </w:r>
      <w:r w:rsidRPr="00EF0FA0">
        <w:rPr>
          <w:rFonts w:ascii="David" w:eastAsia="Times New Roman" w:hAnsi="David" w:cs="David"/>
          <w:sz w:val="24"/>
          <w:szCs w:val="24"/>
          <w:rtl/>
        </w:rPr>
        <w:t xml:space="preserve"> אם </w:t>
      </w:r>
      <w:proofErr w:type="spellStart"/>
      <w:r w:rsidRPr="00EF0FA0">
        <w:rPr>
          <w:rFonts w:ascii="David" w:eastAsia="Times New Roman" w:hAnsi="David" w:cs="David"/>
          <w:sz w:val="24"/>
          <w:szCs w:val="24"/>
          <w:rtl/>
        </w:rPr>
        <w:t>יצוייר</w:t>
      </w:r>
      <w:proofErr w:type="spellEnd"/>
      <w:r w:rsidRPr="00EF0FA0">
        <w:rPr>
          <w:rFonts w:ascii="David" w:eastAsia="Times New Roman" w:hAnsi="David" w:cs="David"/>
          <w:sz w:val="24"/>
          <w:szCs w:val="24"/>
          <w:rtl/>
        </w:rPr>
        <w:t xml:space="preserve"> שעם האהבה היותר גדולה לעצמו </w:t>
      </w:r>
      <w:proofErr w:type="spellStart"/>
      <w:r w:rsidRPr="00EF0FA0">
        <w:rPr>
          <w:rFonts w:ascii="David" w:eastAsia="Times New Roman" w:hAnsi="David" w:cs="David"/>
          <w:sz w:val="24"/>
          <w:szCs w:val="24"/>
          <w:rtl/>
        </w:rPr>
        <w:t>תבא</w:t>
      </w:r>
      <w:proofErr w:type="spellEnd"/>
      <w:r w:rsidRPr="00EF0FA0">
        <w:rPr>
          <w:rFonts w:ascii="David" w:eastAsia="Times New Roman" w:hAnsi="David" w:cs="David"/>
          <w:sz w:val="24"/>
          <w:szCs w:val="24"/>
          <w:rtl/>
        </w:rPr>
        <w:t xml:space="preserve"> יחד ג"כ אהבת הכלל היותר אדירה, אז ודאי הוא טוב וישר, ע"כ העולם נברא כשביל ב' </w:t>
      </w:r>
      <w:proofErr w:type="spellStart"/>
      <w:r w:rsidRPr="00EF0FA0">
        <w:rPr>
          <w:rFonts w:ascii="David" w:eastAsia="Times New Roman" w:hAnsi="David" w:cs="David"/>
          <w:sz w:val="24"/>
          <w:szCs w:val="24"/>
          <w:rtl/>
        </w:rPr>
        <w:t>הענינים</w:t>
      </w:r>
      <w:proofErr w:type="spellEnd"/>
      <w:r w:rsidRPr="00EF0FA0">
        <w:rPr>
          <w:rFonts w:ascii="David" w:eastAsia="Times New Roman" w:hAnsi="David" w:cs="David"/>
          <w:sz w:val="24"/>
          <w:szCs w:val="24"/>
          <w:rtl/>
        </w:rPr>
        <w:t xml:space="preserve">. אהבת עצמו, מדת אחאב, היא חלק בלתי רע מצד עצמה, והיא ראויה </w:t>
      </w:r>
      <w:proofErr w:type="spellStart"/>
      <w:r w:rsidRPr="00EF0FA0">
        <w:rPr>
          <w:rFonts w:ascii="David" w:eastAsia="Times New Roman" w:hAnsi="David" w:cs="David"/>
          <w:sz w:val="24"/>
          <w:szCs w:val="24"/>
          <w:rtl/>
        </w:rPr>
        <w:t>לענין</w:t>
      </w:r>
      <w:proofErr w:type="spellEnd"/>
      <w:r w:rsidRPr="00EF0FA0">
        <w:rPr>
          <w:rFonts w:ascii="David" w:eastAsia="Times New Roman" w:hAnsi="David" w:cs="David"/>
          <w:sz w:val="24"/>
          <w:szCs w:val="24"/>
          <w:rtl/>
        </w:rPr>
        <w:t xml:space="preserve"> עוה"ז ותיקוניו. אלא שצריך </w:t>
      </w:r>
      <w:proofErr w:type="spellStart"/>
      <w:r w:rsidRPr="00EF0FA0">
        <w:rPr>
          <w:rFonts w:ascii="David" w:eastAsia="Times New Roman" w:hAnsi="David" w:cs="David"/>
          <w:sz w:val="24"/>
          <w:szCs w:val="24"/>
          <w:rtl/>
        </w:rPr>
        <w:t>להלות</w:t>
      </w:r>
      <w:proofErr w:type="spellEnd"/>
      <w:r w:rsidRPr="00EF0FA0">
        <w:rPr>
          <w:rFonts w:ascii="David" w:eastAsia="Times New Roman" w:hAnsi="David" w:cs="David"/>
          <w:sz w:val="24"/>
          <w:szCs w:val="24"/>
          <w:rtl/>
        </w:rPr>
        <w:t xml:space="preserve"> עמה אותה אהבת הכלל הטהורה, מדת רבי </w:t>
      </w:r>
      <w:proofErr w:type="spellStart"/>
      <w:r w:rsidRPr="00EF0FA0">
        <w:rPr>
          <w:rFonts w:ascii="David" w:eastAsia="Times New Roman" w:hAnsi="David" w:cs="David"/>
          <w:sz w:val="24"/>
          <w:szCs w:val="24"/>
          <w:rtl/>
        </w:rPr>
        <w:t>חנינא</w:t>
      </w:r>
      <w:proofErr w:type="spellEnd"/>
      <w:r w:rsidRPr="00EF0FA0">
        <w:rPr>
          <w:rFonts w:ascii="David" w:eastAsia="Times New Roman" w:hAnsi="David" w:cs="David"/>
          <w:sz w:val="24"/>
          <w:szCs w:val="24"/>
          <w:rtl/>
        </w:rPr>
        <w:t xml:space="preserve"> בן </w:t>
      </w:r>
      <w:proofErr w:type="spellStart"/>
      <w:r w:rsidRPr="00EF0FA0">
        <w:rPr>
          <w:rFonts w:ascii="David" w:eastAsia="Times New Roman" w:hAnsi="David" w:cs="David"/>
          <w:sz w:val="24"/>
          <w:szCs w:val="24"/>
          <w:rtl/>
        </w:rPr>
        <w:t>דוסא</w:t>
      </w:r>
      <w:proofErr w:type="spellEnd"/>
      <w:r w:rsidRPr="00EF0FA0">
        <w:rPr>
          <w:rFonts w:ascii="David" w:eastAsia="Times New Roman" w:hAnsi="David" w:cs="David"/>
          <w:sz w:val="24"/>
          <w:szCs w:val="24"/>
          <w:rtl/>
        </w:rPr>
        <w:t xml:space="preserve">, שיכולה </w:t>
      </w:r>
      <w:proofErr w:type="spellStart"/>
      <w:r w:rsidRPr="00EF0FA0">
        <w:rPr>
          <w:rFonts w:ascii="David" w:eastAsia="Times New Roman" w:hAnsi="David" w:cs="David"/>
          <w:sz w:val="24"/>
          <w:szCs w:val="24"/>
          <w:rtl/>
        </w:rPr>
        <w:t>ליסד</w:t>
      </w:r>
      <w:proofErr w:type="spellEnd"/>
      <w:r w:rsidRPr="00EF0FA0">
        <w:rPr>
          <w:rFonts w:ascii="David" w:eastAsia="Times New Roman" w:hAnsi="David" w:cs="David"/>
          <w:sz w:val="24"/>
          <w:szCs w:val="24"/>
          <w:rtl/>
        </w:rPr>
        <w:t xml:space="preserve"> את הרוחניות היותר עדינה ונשגבה, העוה"ב וכשיתקבצו שתיהן אל מקום אחד, אז יהי' שכלול עניני עוה"ז ושכלול עניני עוה"ב באות עד מרום מעלתן. </w:t>
      </w:r>
      <w:proofErr w:type="spellStart"/>
      <w:r w:rsidRPr="00EF0FA0">
        <w:rPr>
          <w:rFonts w:ascii="David" w:eastAsia="Times New Roman" w:hAnsi="David" w:cs="David"/>
          <w:sz w:val="24"/>
          <w:szCs w:val="24"/>
          <w:rtl/>
        </w:rPr>
        <w:t>והענינים</w:t>
      </w:r>
      <w:proofErr w:type="spellEnd"/>
      <w:r w:rsidRPr="00EF0FA0">
        <w:rPr>
          <w:rFonts w:ascii="David" w:eastAsia="Times New Roman" w:hAnsi="David" w:cs="David"/>
          <w:sz w:val="24"/>
          <w:szCs w:val="24"/>
          <w:rtl/>
        </w:rPr>
        <w:t xml:space="preserve"> הגשמיים עם </w:t>
      </w:r>
      <w:proofErr w:type="spellStart"/>
      <w:r w:rsidRPr="00EF0FA0">
        <w:rPr>
          <w:rFonts w:ascii="David" w:eastAsia="Times New Roman" w:hAnsi="David" w:cs="David"/>
          <w:sz w:val="24"/>
          <w:szCs w:val="24"/>
          <w:rtl/>
        </w:rPr>
        <w:t>הענינים</w:t>
      </w:r>
      <w:proofErr w:type="spellEnd"/>
      <w:r w:rsidRPr="00EF0FA0">
        <w:rPr>
          <w:rFonts w:ascii="David" w:eastAsia="Times New Roman" w:hAnsi="David" w:cs="David"/>
          <w:sz w:val="24"/>
          <w:szCs w:val="24"/>
          <w:rtl/>
        </w:rPr>
        <w:t xml:space="preserve"> הרוחניים שניהם יפרחו ברב תפארת, ויהיו לתועלת גדול זמני ונצחי אל הכלל והפרט. ובכלל אין אהבת החומריות מצד עצמה שום חסרון כ"א מעלה גדולה </w:t>
      </w:r>
      <w:proofErr w:type="spellStart"/>
      <w:r w:rsidRPr="00EF0FA0">
        <w:rPr>
          <w:rFonts w:ascii="David" w:eastAsia="Times New Roman" w:hAnsi="David" w:cs="David"/>
          <w:sz w:val="24"/>
          <w:szCs w:val="24"/>
          <w:rtl/>
        </w:rPr>
        <w:t>לישובו</w:t>
      </w:r>
      <w:proofErr w:type="spellEnd"/>
      <w:r w:rsidRPr="00EF0FA0">
        <w:rPr>
          <w:rFonts w:ascii="David" w:eastAsia="Times New Roman" w:hAnsi="David" w:cs="David"/>
          <w:sz w:val="24"/>
          <w:szCs w:val="24"/>
          <w:rtl/>
        </w:rPr>
        <w:t xml:space="preserve"> של עולם ותיקונו, </w:t>
      </w:r>
      <w:proofErr w:type="spellStart"/>
      <w:r w:rsidRPr="00EF0FA0">
        <w:rPr>
          <w:rFonts w:ascii="David" w:eastAsia="Times New Roman" w:hAnsi="David" w:cs="David"/>
          <w:sz w:val="24"/>
          <w:szCs w:val="24"/>
          <w:rtl/>
        </w:rPr>
        <w:t>והחסרון</w:t>
      </w:r>
      <w:proofErr w:type="spellEnd"/>
      <w:r w:rsidRPr="00EF0FA0">
        <w:rPr>
          <w:rFonts w:ascii="David" w:eastAsia="Times New Roman" w:hAnsi="David" w:cs="David"/>
          <w:sz w:val="24"/>
          <w:szCs w:val="24"/>
          <w:rtl/>
        </w:rPr>
        <w:t xml:space="preserve"> האחד הוא מפני שע"פ רוב לבו של אדם אינו רחב לקבל בכל שלימות ותוקף שתי האהבות, אהבת החומריות ואהבת הרוחניות בכל שלימותם. אבל המעלה האמיתית היא שישתלם האדם כ"כ, עד שתהי' בו אהבת החומריות </w:t>
      </w:r>
      <w:proofErr w:type="spellStart"/>
      <w:r w:rsidRPr="00EF0FA0">
        <w:rPr>
          <w:rFonts w:ascii="David" w:eastAsia="Times New Roman" w:hAnsi="David" w:cs="David"/>
          <w:sz w:val="24"/>
          <w:szCs w:val="24"/>
          <w:rtl/>
        </w:rPr>
        <w:t>ונטיה</w:t>
      </w:r>
      <w:proofErr w:type="spellEnd"/>
      <w:r w:rsidRPr="00EF0FA0">
        <w:rPr>
          <w:rFonts w:ascii="David" w:eastAsia="Times New Roman" w:hAnsi="David" w:cs="David"/>
          <w:sz w:val="24"/>
          <w:szCs w:val="24"/>
          <w:rtl/>
        </w:rPr>
        <w:t xml:space="preserve"> רבה </w:t>
      </w:r>
      <w:proofErr w:type="spellStart"/>
      <w:r w:rsidRPr="00EF0FA0">
        <w:rPr>
          <w:rFonts w:ascii="David" w:eastAsia="Times New Roman" w:hAnsi="David" w:cs="David"/>
          <w:sz w:val="24"/>
          <w:szCs w:val="24"/>
          <w:rtl/>
        </w:rPr>
        <w:t>לישובו</w:t>
      </w:r>
      <w:proofErr w:type="spellEnd"/>
      <w:r w:rsidRPr="00EF0FA0">
        <w:rPr>
          <w:rFonts w:ascii="David" w:eastAsia="Times New Roman" w:hAnsi="David" w:cs="David"/>
          <w:sz w:val="24"/>
          <w:szCs w:val="24"/>
          <w:rtl/>
        </w:rPr>
        <w:t xml:space="preserve"> של עולם גדולה כ"כ, כמו </w:t>
      </w:r>
      <w:proofErr w:type="spellStart"/>
      <w:r w:rsidRPr="00EF0FA0">
        <w:rPr>
          <w:rFonts w:ascii="David" w:eastAsia="Times New Roman" w:hAnsi="David" w:cs="David"/>
          <w:sz w:val="24"/>
          <w:szCs w:val="24"/>
          <w:rtl/>
        </w:rPr>
        <w:t>שתצוייר</w:t>
      </w:r>
      <w:proofErr w:type="spellEnd"/>
      <w:r w:rsidRPr="00EF0FA0">
        <w:rPr>
          <w:rFonts w:ascii="David" w:eastAsia="Times New Roman" w:hAnsi="David" w:cs="David"/>
          <w:sz w:val="24"/>
          <w:szCs w:val="24"/>
          <w:rtl/>
        </w:rPr>
        <w:t xml:space="preserve"> להיות באיש אשר לא יתערב בו שום אהבה רוחנית </w:t>
      </w:r>
      <w:proofErr w:type="spellStart"/>
      <w:r w:rsidRPr="00EF0FA0">
        <w:rPr>
          <w:rFonts w:ascii="David" w:eastAsia="Times New Roman" w:hAnsi="David" w:cs="David"/>
          <w:sz w:val="24"/>
          <w:szCs w:val="24"/>
          <w:rtl/>
        </w:rPr>
        <w:t>המונעתו</w:t>
      </w:r>
      <w:proofErr w:type="spellEnd"/>
      <w:r w:rsidRPr="00EF0FA0">
        <w:rPr>
          <w:rFonts w:ascii="David" w:eastAsia="Times New Roman" w:hAnsi="David" w:cs="David"/>
          <w:sz w:val="24"/>
          <w:szCs w:val="24"/>
          <w:rtl/>
        </w:rPr>
        <w:t xml:space="preserve"> מהתמכרות לאהבת החומריות. ע"כ יהיו מעשיו גדולים </w:t>
      </w:r>
      <w:proofErr w:type="spellStart"/>
      <w:r w:rsidRPr="00EF0FA0">
        <w:rPr>
          <w:rFonts w:ascii="David" w:eastAsia="Times New Roman" w:hAnsi="David" w:cs="David"/>
          <w:sz w:val="24"/>
          <w:szCs w:val="24"/>
          <w:rtl/>
        </w:rPr>
        <w:t>בעניני</w:t>
      </w:r>
      <w:proofErr w:type="spellEnd"/>
      <w:r w:rsidRPr="00EF0FA0">
        <w:rPr>
          <w:rFonts w:ascii="David" w:eastAsia="Times New Roman" w:hAnsi="David" w:cs="David"/>
          <w:sz w:val="24"/>
          <w:szCs w:val="24"/>
          <w:rtl/>
        </w:rPr>
        <w:t xml:space="preserve"> החומריות ותיקוני העולם, ויהיה כ"כ איש נאצל, קדוש </w:t>
      </w:r>
      <w:proofErr w:type="spellStart"/>
      <w:r w:rsidRPr="00EF0FA0">
        <w:rPr>
          <w:rFonts w:ascii="David" w:eastAsia="Times New Roman" w:hAnsi="David" w:cs="David"/>
          <w:sz w:val="24"/>
          <w:szCs w:val="24"/>
          <w:rtl/>
        </w:rPr>
        <w:t>אלהים</w:t>
      </w:r>
      <w:proofErr w:type="spellEnd"/>
      <w:r w:rsidRPr="00EF0FA0">
        <w:rPr>
          <w:rFonts w:ascii="David" w:eastAsia="Times New Roman" w:hAnsi="David" w:cs="David"/>
          <w:sz w:val="24"/>
          <w:szCs w:val="24"/>
          <w:rtl/>
        </w:rPr>
        <w:t xml:space="preserve"> ועובד ברב קדושה לשם השם </w:t>
      </w:r>
      <w:proofErr w:type="spellStart"/>
      <w:r w:rsidRPr="00EF0FA0">
        <w:rPr>
          <w:rFonts w:ascii="David" w:eastAsia="Times New Roman" w:hAnsi="David" w:cs="David"/>
          <w:sz w:val="24"/>
          <w:szCs w:val="24"/>
          <w:rtl/>
        </w:rPr>
        <w:t>ית</w:t>
      </w:r>
      <w:proofErr w:type="spellEnd"/>
      <w:r w:rsidRPr="00EF0FA0">
        <w:rPr>
          <w:rFonts w:ascii="David" w:eastAsia="Times New Roman" w:hAnsi="David" w:cs="David"/>
          <w:sz w:val="24"/>
          <w:szCs w:val="24"/>
          <w:rtl/>
        </w:rPr>
        <w:t xml:space="preserve">', עד שתהיה פנייתו לצד הרוחניות גדולה כ"כ, עד שתתראה לפנינו כאילו הוא איש שאין לו דבר עם החומריות. ולערך זאת השלימות שנגיע אליה בחסד עליון לעתיד, היא תכונת בריאת העולם </w:t>
      </w:r>
      <w:r w:rsidRPr="00EF0FA0">
        <w:rPr>
          <w:rFonts w:ascii="David" w:eastAsia="Times New Roman" w:hAnsi="David" w:cs="David"/>
          <w:sz w:val="24"/>
          <w:szCs w:val="24"/>
          <w:rtl/>
        </w:rPr>
        <w:lastRenderedPageBreak/>
        <w:t xml:space="preserve">שתשתלם ע"י האדם בהשלמה גמורה, בין מצד גשמיותה בין מצד רוחניותה. כי באמת ישנם הרבה דברים שמצד עצמם הם מעלות ויתרונות ואנו רגילים להרחיקם בתור רעות וחסרונות. והדבר בא לא מצד עצמם כ"א מפני שהורגלנו להיות איך שהמעלות ההם דוחקים ודוחים את המעלות הגדולות מהם בערך גדול. ע"כ עלינו להשתדל שלא יהיה המצב הזה מתמיד, להיות תמיד יוצא בקשרי מלחמה, לדחות מעלות ויתרונות יהיו בערכנו גדולות או קטנות, רק להרחיב כ"כ </w:t>
      </w:r>
      <w:proofErr w:type="spellStart"/>
      <w:r w:rsidRPr="00EF0FA0">
        <w:rPr>
          <w:rFonts w:ascii="David" w:eastAsia="Times New Roman" w:hAnsi="David" w:cs="David"/>
          <w:sz w:val="24"/>
          <w:szCs w:val="24"/>
          <w:rtl/>
        </w:rPr>
        <w:t>כשרונינו</w:t>
      </w:r>
      <w:proofErr w:type="spellEnd"/>
      <w:r w:rsidRPr="00EF0FA0">
        <w:rPr>
          <w:rFonts w:ascii="David" w:eastAsia="Times New Roman" w:hAnsi="David" w:cs="David"/>
          <w:sz w:val="24"/>
          <w:szCs w:val="24"/>
          <w:rtl/>
        </w:rPr>
        <w:t xml:space="preserve">, גבורת </w:t>
      </w:r>
      <w:proofErr w:type="spellStart"/>
      <w:r w:rsidRPr="00EF0FA0">
        <w:rPr>
          <w:rFonts w:ascii="David" w:eastAsia="Times New Roman" w:hAnsi="David" w:cs="David"/>
          <w:sz w:val="24"/>
          <w:szCs w:val="24"/>
          <w:rtl/>
        </w:rPr>
        <w:t>נפשינו</w:t>
      </w:r>
      <w:proofErr w:type="spellEnd"/>
      <w:r w:rsidRPr="00EF0FA0">
        <w:rPr>
          <w:rFonts w:ascii="David" w:eastAsia="Times New Roman" w:hAnsi="David" w:cs="David"/>
          <w:sz w:val="24"/>
          <w:szCs w:val="24"/>
          <w:rtl/>
        </w:rPr>
        <w:t xml:space="preserve"> וטהרת לבבינו, עד שכל מעלה </w:t>
      </w:r>
      <w:proofErr w:type="spellStart"/>
      <w:r w:rsidRPr="00EF0FA0">
        <w:rPr>
          <w:rFonts w:ascii="David" w:eastAsia="Times New Roman" w:hAnsi="David" w:cs="David"/>
          <w:sz w:val="24"/>
          <w:szCs w:val="24"/>
          <w:rtl/>
        </w:rPr>
        <w:t>תתן</w:t>
      </w:r>
      <w:proofErr w:type="spellEnd"/>
      <w:r w:rsidRPr="00EF0FA0">
        <w:rPr>
          <w:rFonts w:ascii="David" w:eastAsia="Times New Roman" w:hAnsi="David" w:cs="David"/>
          <w:sz w:val="24"/>
          <w:szCs w:val="24"/>
          <w:rtl/>
        </w:rPr>
        <w:t xml:space="preserve"> עז לחבירתה, החכמה והיראה, הגבורה </w:t>
      </w:r>
      <w:proofErr w:type="spellStart"/>
      <w:r w:rsidRPr="00EF0FA0">
        <w:rPr>
          <w:rFonts w:ascii="David" w:eastAsia="Times New Roman" w:hAnsi="David" w:cs="David"/>
          <w:sz w:val="24"/>
          <w:szCs w:val="24"/>
          <w:rtl/>
        </w:rPr>
        <w:t>והענוה</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הכשרון</w:t>
      </w:r>
      <w:proofErr w:type="spellEnd"/>
      <w:r w:rsidRPr="00EF0FA0">
        <w:rPr>
          <w:rFonts w:ascii="David" w:eastAsia="Times New Roman" w:hAnsi="David" w:cs="David"/>
          <w:sz w:val="24"/>
          <w:szCs w:val="24"/>
          <w:rtl/>
        </w:rPr>
        <w:t xml:space="preserve"> לכל עסקי העולם בין </w:t>
      </w:r>
    </w:p>
    <w:p w14:paraId="0B6ED19D"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בהרגל בין בלימודיות, והדבקות והאהבה </w:t>
      </w:r>
      <w:proofErr w:type="spellStart"/>
      <w:r w:rsidRPr="00EF0FA0">
        <w:rPr>
          <w:rFonts w:ascii="David" w:eastAsia="Times New Roman" w:hAnsi="David" w:cs="David"/>
          <w:sz w:val="24"/>
          <w:szCs w:val="24"/>
          <w:rtl/>
        </w:rPr>
        <w:t>האלהית</w:t>
      </w:r>
      <w:proofErr w:type="spellEnd"/>
      <w:r w:rsidRPr="00EF0FA0">
        <w:rPr>
          <w:rFonts w:ascii="David" w:eastAsia="Times New Roman" w:hAnsi="David" w:cs="David"/>
          <w:sz w:val="24"/>
          <w:szCs w:val="24"/>
          <w:rtl/>
        </w:rPr>
        <w:t xml:space="preserve"> וההליכה בדרך ד' כתורה </w:t>
      </w:r>
      <w:proofErr w:type="spellStart"/>
      <w:r w:rsidRPr="00EF0FA0">
        <w:rPr>
          <w:rFonts w:ascii="David" w:eastAsia="Times New Roman" w:hAnsi="David" w:cs="David"/>
          <w:sz w:val="24"/>
          <w:szCs w:val="24"/>
          <w:rtl/>
        </w:rPr>
        <w:t>וכמצוה</w:t>
      </w:r>
      <w:proofErr w:type="spellEnd"/>
      <w:r w:rsidRPr="00EF0FA0">
        <w:rPr>
          <w:rFonts w:ascii="David" w:eastAsia="Times New Roman" w:hAnsi="David" w:cs="David"/>
          <w:sz w:val="24"/>
          <w:szCs w:val="24"/>
          <w:rtl/>
        </w:rPr>
        <w:t xml:space="preserve">, כולם יחד צריכים להיות בחוברת אחת בנו. ולא די שלא יתנגדו אחד לזולתו כ"א יגבירו כ"א </w:t>
      </w:r>
      <w:proofErr w:type="spellStart"/>
      <w:r w:rsidRPr="00EF0FA0">
        <w:rPr>
          <w:rFonts w:ascii="David" w:eastAsia="Times New Roman" w:hAnsi="David" w:cs="David"/>
          <w:sz w:val="24"/>
          <w:szCs w:val="24"/>
          <w:rtl/>
        </w:rPr>
        <w:t>כח</w:t>
      </w:r>
      <w:proofErr w:type="spellEnd"/>
      <w:r w:rsidRPr="00EF0FA0">
        <w:rPr>
          <w:rFonts w:ascii="David" w:eastAsia="Times New Roman" w:hAnsi="David" w:cs="David"/>
          <w:sz w:val="24"/>
          <w:szCs w:val="24"/>
          <w:rtl/>
        </w:rPr>
        <w:t xml:space="preserve"> זולתו, וכל מעלה תתגלה בכל הודה כאילו לא היו לה שום דבר דוחק ולוקח מקומה. וכן הנטיות הגשמיות והרוחניות, כשתתגלה </w:t>
      </w:r>
      <w:proofErr w:type="spellStart"/>
      <w:r w:rsidRPr="00EF0FA0">
        <w:rPr>
          <w:rFonts w:ascii="David" w:eastAsia="Times New Roman" w:hAnsi="David" w:cs="David"/>
          <w:sz w:val="24"/>
          <w:szCs w:val="24"/>
          <w:rtl/>
        </w:rPr>
        <w:t>הנטיה</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לענינים</w:t>
      </w:r>
      <w:proofErr w:type="spellEnd"/>
      <w:r w:rsidRPr="00EF0FA0">
        <w:rPr>
          <w:rFonts w:ascii="David" w:eastAsia="Times New Roman" w:hAnsi="David" w:cs="David"/>
          <w:sz w:val="24"/>
          <w:szCs w:val="24"/>
          <w:rtl/>
        </w:rPr>
        <w:t xml:space="preserve"> של תיקוני החומריות בתוקף גדול כ"כ, כערך הראוי להתגלות אצל איש שאין לו כל מושג רוחני כאחאב, האיש המגושם שלא היה לו אפשר לצייר ברצונו שלימות רוחנית מפני רוב התמכרו אל החומריות כאשר אנו רואים ממעשיו. ועם זה תהי' כ"כ חזקה </w:t>
      </w:r>
      <w:proofErr w:type="spellStart"/>
      <w:r w:rsidRPr="00EF0FA0">
        <w:rPr>
          <w:rFonts w:ascii="David" w:eastAsia="Times New Roman" w:hAnsi="David" w:cs="David"/>
          <w:sz w:val="24"/>
          <w:szCs w:val="24"/>
          <w:rtl/>
        </w:rPr>
        <w:t>הנטיה</w:t>
      </w:r>
      <w:proofErr w:type="spellEnd"/>
      <w:r w:rsidRPr="00EF0FA0">
        <w:rPr>
          <w:rFonts w:ascii="David" w:eastAsia="Times New Roman" w:hAnsi="David" w:cs="David"/>
          <w:sz w:val="24"/>
          <w:szCs w:val="24"/>
          <w:rtl/>
        </w:rPr>
        <w:t xml:space="preserve"> הרוחנית לתורה ולעבודה ולכל מדה קדושה כר' </w:t>
      </w:r>
      <w:proofErr w:type="spellStart"/>
      <w:r w:rsidRPr="00EF0FA0">
        <w:rPr>
          <w:rFonts w:ascii="David" w:eastAsia="Times New Roman" w:hAnsi="David" w:cs="David"/>
          <w:sz w:val="24"/>
          <w:szCs w:val="24"/>
          <w:rtl/>
        </w:rPr>
        <w:t>חנינא</w:t>
      </w:r>
      <w:proofErr w:type="spellEnd"/>
      <w:r w:rsidRPr="00EF0FA0">
        <w:rPr>
          <w:rFonts w:ascii="David" w:eastAsia="Times New Roman" w:hAnsi="David" w:cs="David"/>
          <w:sz w:val="24"/>
          <w:szCs w:val="24"/>
          <w:rtl/>
        </w:rPr>
        <w:t xml:space="preserve"> בן </w:t>
      </w:r>
      <w:proofErr w:type="spellStart"/>
      <w:r w:rsidRPr="00EF0FA0">
        <w:rPr>
          <w:rFonts w:ascii="David" w:eastAsia="Times New Roman" w:hAnsi="David" w:cs="David"/>
          <w:sz w:val="24"/>
          <w:szCs w:val="24"/>
          <w:rtl/>
        </w:rPr>
        <w:t>דוסא</w:t>
      </w:r>
      <w:proofErr w:type="spellEnd"/>
      <w:r w:rsidRPr="00EF0FA0">
        <w:rPr>
          <w:rFonts w:ascii="David" w:eastAsia="Times New Roman" w:hAnsi="David" w:cs="David"/>
          <w:sz w:val="24"/>
          <w:szCs w:val="24"/>
          <w:rtl/>
        </w:rPr>
        <w:t xml:space="preserve">, שלא הי' לו דבר וענין בעסקי החומר. לעת מעמד של שלום גדול כזה בין הגשמיות והרוחניות וכל התלוי בהם, הוא תיקונו של עולם והאופן הראוי לצאת אל הפועל כל חפץ השי"ת בעולמו, שישמח ד' במעשיו, שהוא </w:t>
      </w:r>
      <w:proofErr w:type="spellStart"/>
      <w:r w:rsidRPr="00EF0FA0">
        <w:rPr>
          <w:rFonts w:ascii="David" w:eastAsia="Times New Roman" w:hAnsi="David" w:cs="David"/>
          <w:sz w:val="24"/>
          <w:szCs w:val="24"/>
          <w:rtl/>
        </w:rPr>
        <w:t>ית</w:t>
      </w:r>
      <w:proofErr w:type="spellEnd"/>
      <w:r w:rsidRPr="00EF0FA0">
        <w:rPr>
          <w:rFonts w:ascii="David" w:eastAsia="Times New Roman" w:hAnsi="David" w:cs="David"/>
          <w:sz w:val="24"/>
          <w:szCs w:val="24"/>
          <w:rtl/>
        </w:rPr>
        <w:t xml:space="preserve">' הוא אל עליון קונה שמים וארץ. </w:t>
      </w:r>
    </w:p>
    <w:p w14:paraId="356C1E25" w14:textId="77777777" w:rsidR="00EF0FA0" w:rsidRPr="00EF0FA0" w:rsidRDefault="00EF0FA0" w:rsidP="00EF0FA0">
      <w:pPr>
        <w:spacing w:after="0" w:line="240" w:lineRule="auto"/>
        <w:rPr>
          <w:rFonts w:ascii="David" w:eastAsia="Times New Roman" w:hAnsi="David" w:cs="David"/>
          <w:sz w:val="24"/>
          <w:szCs w:val="24"/>
          <w:rtl/>
        </w:rPr>
      </w:pPr>
    </w:p>
    <w:p w14:paraId="0FCD4E6E"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w:t>
      </w:r>
    </w:p>
    <w:p w14:paraId="52469565" w14:textId="77777777" w:rsidR="00EF0FA0" w:rsidRPr="00EF0FA0" w:rsidRDefault="00EF0FA0" w:rsidP="00EF0FA0">
      <w:pPr>
        <w:spacing w:after="0" w:line="240" w:lineRule="auto"/>
        <w:rPr>
          <w:rFonts w:ascii="David" w:eastAsia="Times New Roman" w:hAnsi="David" w:cs="David"/>
          <w:vanish/>
          <w:sz w:val="24"/>
          <w:szCs w:val="24"/>
          <w:rtl/>
        </w:rPr>
      </w:pPr>
    </w:p>
    <w:p w14:paraId="78DE2FCF"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עע</w:t>
      </w:r>
    </w:p>
    <w:p w14:paraId="7EDD1C85" w14:textId="77777777" w:rsidR="00EF0FA0" w:rsidRPr="00EF0FA0" w:rsidRDefault="00EF0FA0" w:rsidP="00EF0FA0">
      <w:pPr>
        <w:spacing w:after="0" w:line="240" w:lineRule="auto"/>
        <w:rPr>
          <w:rFonts w:ascii="David" w:eastAsia="Times New Roman" w:hAnsi="David" w:cs="David"/>
          <w:sz w:val="24"/>
          <w:szCs w:val="24"/>
          <w:rtl/>
        </w:rPr>
      </w:pPr>
    </w:p>
    <w:p w14:paraId="039C1221"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6) מאמרי הראיה ב עמוד 523 </w:t>
      </w:r>
    </w:p>
    <w:p w14:paraId="1570408D"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ממקור לבבי הכואב על שברי בת עמי אשיב לכבודו על מכתבו היקר, שאני מעיד עלי </w:t>
      </w:r>
    </w:p>
    <w:p w14:paraId="0E691C6B"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שמים וארץ, שחבתי היא גדולה, ממש בכל לבבי ובכל נפשי, לכלל עמנו ולפרטיהם ולכל  </w:t>
      </w:r>
    </w:p>
    <w:p w14:paraId="7173FB60"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מפלגותיהם, מפני שאני מאמין באמונה שלמה, שכל חלק מהם הוא אבר מיוחד </w:t>
      </w:r>
    </w:p>
    <w:p w14:paraId="097F8F29"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בשיעור הקומה הקדושה והנפלאה שהיא כנסת ישראל כולה במלוא מובנה…</w:t>
      </w:r>
    </w:p>
    <w:p w14:paraId="7DA3BFFA"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ברור לי, בהכרה ברורה ובאמונה שלמה, שגם מתוך הסיעות הסותרות זו את זו, יבנה  </w:t>
      </w:r>
    </w:p>
    <w:p w14:paraId="0E08E0D8"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על ידי עצת ד' גואל ישראל בנין עדי עד, שממנו </w:t>
      </w:r>
      <w:proofErr w:type="spellStart"/>
      <w:r w:rsidRPr="00EF0FA0">
        <w:rPr>
          <w:rFonts w:ascii="David" w:eastAsia="Times New Roman" w:hAnsi="David" w:cs="David"/>
          <w:sz w:val="24"/>
          <w:szCs w:val="24"/>
          <w:rtl/>
        </w:rPr>
        <w:t>תוסד</w:t>
      </w:r>
      <w:proofErr w:type="spellEnd"/>
      <w:r w:rsidRPr="00EF0FA0">
        <w:rPr>
          <w:rFonts w:ascii="David" w:eastAsia="Times New Roman" w:hAnsi="David" w:cs="David"/>
          <w:sz w:val="24"/>
          <w:szCs w:val="24"/>
          <w:rtl/>
        </w:rPr>
        <w:t xml:space="preserve"> גאולתנו השלמה…</w:t>
      </w:r>
    </w:p>
    <w:p w14:paraId="05A67E3D"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בכל סיעה ובכל תנועה ישנם </w:t>
      </w:r>
      <w:proofErr w:type="spellStart"/>
      <w:r w:rsidRPr="00EF0FA0">
        <w:rPr>
          <w:rFonts w:ascii="David" w:eastAsia="Times New Roman" w:hAnsi="David" w:cs="David"/>
          <w:sz w:val="24"/>
          <w:szCs w:val="24"/>
          <w:rtl/>
        </w:rPr>
        <w:t>בודאי</w:t>
      </w:r>
      <w:proofErr w:type="spellEnd"/>
      <w:r w:rsidRPr="00EF0FA0">
        <w:rPr>
          <w:rFonts w:ascii="David" w:eastAsia="Times New Roman" w:hAnsi="David" w:cs="David"/>
          <w:sz w:val="24"/>
          <w:szCs w:val="24"/>
          <w:rtl/>
        </w:rPr>
        <w:t xml:space="preserve"> דברים שאיני יכול להסכים עליהם, אבל זה לא  </w:t>
      </w:r>
    </w:p>
    <w:p w14:paraId="5F458D60"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יוכל לגרום, שאהבתי מלאת השלהבת היוקדת בי לעמנו הקדוש ולכל פרטיו תהיה נפגמת   אפילו כחוט השערה והיא עומדת בקרבי </w:t>
      </w:r>
      <w:proofErr w:type="spellStart"/>
      <w:r w:rsidRPr="00EF0FA0">
        <w:rPr>
          <w:rFonts w:ascii="David" w:eastAsia="Times New Roman" w:hAnsi="David" w:cs="David"/>
          <w:sz w:val="24"/>
          <w:szCs w:val="24"/>
          <w:rtl/>
        </w:rPr>
        <w:t>במדה</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שוה</w:t>
      </w:r>
      <w:proofErr w:type="spellEnd"/>
      <w:r w:rsidRPr="00EF0FA0">
        <w:rPr>
          <w:rFonts w:ascii="David" w:eastAsia="Times New Roman" w:hAnsi="David" w:cs="David"/>
          <w:sz w:val="24"/>
          <w:szCs w:val="24"/>
          <w:rtl/>
        </w:rPr>
        <w:t xml:space="preserve"> למכבדי </w:t>
      </w:r>
      <w:proofErr w:type="spellStart"/>
      <w:r w:rsidRPr="00EF0FA0">
        <w:rPr>
          <w:rFonts w:ascii="David" w:eastAsia="Times New Roman" w:hAnsi="David" w:cs="David"/>
          <w:sz w:val="24"/>
          <w:szCs w:val="24"/>
          <w:rtl/>
        </w:rPr>
        <w:t>ולבוזי</w:t>
      </w:r>
      <w:proofErr w:type="spellEnd"/>
      <w:r w:rsidRPr="00EF0FA0">
        <w:rPr>
          <w:rFonts w:ascii="David" w:eastAsia="Times New Roman" w:hAnsi="David" w:cs="David"/>
          <w:sz w:val="24"/>
          <w:szCs w:val="24"/>
          <w:rtl/>
        </w:rPr>
        <w:t>, את כולם אני אוהב בלא מצרים.</w:t>
      </w:r>
    </w:p>
    <w:p w14:paraId="0A4D83F4"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7) מידות </w:t>
      </w:r>
      <w:proofErr w:type="spellStart"/>
      <w:r w:rsidRPr="00EF0FA0">
        <w:rPr>
          <w:rFonts w:ascii="David" w:eastAsia="Times New Roman" w:hAnsi="David" w:cs="David"/>
          <w:b/>
          <w:bCs/>
          <w:sz w:val="24"/>
          <w:szCs w:val="24"/>
          <w:rtl/>
        </w:rPr>
        <w:t>הראי"ה</w:t>
      </w:r>
      <w:proofErr w:type="spellEnd"/>
      <w:r w:rsidRPr="00EF0FA0">
        <w:rPr>
          <w:rFonts w:ascii="David" w:eastAsia="Times New Roman" w:hAnsi="David" w:cs="David"/>
          <w:b/>
          <w:bCs/>
          <w:sz w:val="24"/>
          <w:szCs w:val="24"/>
          <w:rtl/>
        </w:rPr>
        <w:t xml:space="preserve">                </w:t>
      </w:r>
    </w:p>
    <w:p w14:paraId="5ACBE694"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מי שמצייר בדעתו, שהוא מתקן את העולמות בעבודתו, ואינו יודע את ערך נפשו </w:t>
      </w:r>
    </w:p>
    <w:p w14:paraId="5B59ABC8"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ואת סדר הרוחניות הנפשית בכללה, הוא מלא הזיה ודמיונות כוזבים. אבל מי שיודע, </w:t>
      </w:r>
    </w:p>
    <w:p w14:paraId="1A2006B4"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שבכל </w:t>
      </w:r>
      <w:proofErr w:type="spellStart"/>
      <w:r w:rsidRPr="00EF0FA0">
        <w:rPr>
          <w:rFonts w:ascii="David" w:eastAsia="Times New Roman" w:hAnsi="David" w:cs="David"/>
          <w:sz w:val="24"/>
          <w:szCs w:val="24"/>
          <w:rtl/>
        </w:rPr>
        <w:t>תקון</w:t>
      </w:r>
      <w:proofErr w:type="spellEnd"/>
      <w:r w:rsidRPr="00EF0FA0">
        <w:rPr>
          <w:rFonts w:ascii="David" w:eastAsia="Times New Roman" w:hAnsi="David" w:cs="David"/>
          <w:sz w:val="24"/>
          <w:szCs w:val="24"/>
          <w:rtl/>
        </w:rPr>
        <w:t xml:space="preserve"> מוסרי, וכל מדה טובה, כל למוד הגון וכל מעשה טוב, גם הקטן שבקטנים, </w:t>
      </w:r>
    </w:p>
    <w:p w14:paraId="59ADE235"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ואפילו שיחה נאה, הוא מרומם את הרוחניות שבנפשו, והרוחניות הלא היא יסוד כל </w:t>
      </w:r>
    </w:p>
    <w:p w14:paraId="7ECBFBA5"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מציאותה, ונמצא שע"י הרמת הרוחניות שבנפשו מתרוממת כללות נפשו </w:t>
      </w:r>
      <w:proofErr w:type="spellStart"/>
      <w:r w:rsidRPr="00EF0FA0">
        <w:rPr>
          <w:rFonts w:ascii="David" w:eastAsia="Times New Roman" w:hAnsi="David" w:cs="David"/>
          <w:sz w:val="24"/>
          <w:szCs w:val="24"/>
          <w:rtl/>
        </w:rPr>
        <w:t>בהויתה</w:t>
      </w:r>
      <w:proofErr w:type="spellEnd"/>
      <w:r w:rsidRPr="00EF0FA0">
        <w:rPr>
          <w:rFonts w:ascii="David" w:eastAsia="Times New Roman" w:hAnsi="David" w:cs="David"/>
          <w:sz w:val="24"/>
          <w:szCs w:val="24"/>
          <w:rtl/>
        </w:rPr>
        <w:t xml:space="preserve">,   </w:t>
      </w:r>
    </w:p>
    <w:p w14:paraId="7281D476" w14:textId="77777777" w:rsidR="00EF0FA0" w:rsidRPr="00EF0FA0" w:rsidRDefault="00EF0FA0" w:rsidP="00EF0FA0">
      <w:pPr>
        <w:spacing w:after="0" w:line="240" w:lineRule="auto"/>
        <w:rPr>
          <w:rFonts w:ascii="David" w:eastAsia="Times New Roman" w:hAnsi="David" w:cs="David"/>
          <w:vanish/>
          <w:sz w:val="24"/>
          <w:szCs w:val="24"/>
          <w:rtl/>
        </w:rPr>
      </w:pPr>
      <w:proofErr w:type="spellStart"/>
      <w:r w:rsidRPr="00EF0FA0">
        <w:rPr>
          <w:rFonts w:ascii="David" w:eastAsia="Times New Roman" w:hAnsi="David" w:cs="David"/>
          <w:sz w:val="24"/>
          <w:szCs w:val="24"/>
          <w:rtl/>
        </w:rPr>
        <w:t>וההויה</w:t>
      </w:r>
      <w:proofErr w:type="spellEnd"/>
      <w:r w:rsidRPr="00EF0FA0">
        <w:rPr>
          <w:rFonts w:ascii="David" w:eastAsia="Times New Roman" w:hAnsi="David" w:cs="David"/>
          <w:sz w:val="24"/>
          <w:szCs w:val="24"/>
          <w:rtl/>
        </w:rPr>
        <w:t xml:space="preserve"> הפרטית </w:t>
      </w:r>
      <w:proofErr w:type="spellStart"/>
      <w:r w:rsidRPr="00EF0FA0">
        <w:rPr>
          <w:rFonts w:ascii="David" w:eastAsia="Times New Roman" w:hAnsi="David" w:cs="David"/>
          <w:sz w:val="24"/>
          <w:szCs w:val="24"/>
          <w:rtl/>
        </w:rPr>
        <w:t>מתיחשת</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ביחוש</w:t>
      </w:r>
      <w:proofErr w:type="spellEnd"/>
      <w:r w:rsidRPr="00EF0FA0">
        <w:rPr>
          <w:rFonts w:ascii="David" w:eastAsia="Times New Roman" w:hAnsi="David" w:cs="David"/>
          <w:sz w:val="24"/>
          <w:szCs w:val="24"/>
          <w:rtl/>
        </w:rPr>
        <w:t xml:space="preserve"> קשר אמיץ מאד אל </w:t>
      </w:r>
      <w:proofErr w:type="spellStart"/>
      <w:r w:rsidRPr="00EF0FA0">
        <w:rPr>
          <w:rFonts w:ascii="David" w:eastAsia="Times New Roman" w:hAnsi="David" w:cs="David"/>
          <w:sz w:val="24"/>
          <w:szCs w:val="24"/>
          <w:rtl/>
        </w:rPr>
        <w:t>ההויה</w:t>
      </w:r>
      <w:proofErr w:type="spellEnd"/>
      <w:r w:rsidRPr="00EF0FA0">
        <w:rPr>
          <w:rFonts w:ascii="David" w:eastAsia="Times New Roman" w:hAnsi="David" w:cs="David"/>
          <w:sz w:val="24"/>
          <w:szCs w:val="24"/>
          <w:rtl/>
        </w:rPr>
        <w:t xml:space="preserve"> הכללית, וממילא </w:t>
      </w:r>
    </w:p>
    <w:p w14:paraId="79C0A5E1"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בהתרוממות חלק אחד של </w:t>
      </w:r>
      <w:proofErr w:type="spellStart"/>
      <w:r w:rsidRPr="00EF0FA0">
        <w:rPr>
          <w:rFonts w:ascii="David" w:eastAsia="Times New Roman" w:hAnsi="David" w:cs="David"/>
          <w:sz w:val="24"/>
          <w:szCs w:val="24"/>
          <w:rtl/>
        </w:rPr>
        <w:t>ההויה</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מתעלית</w:t>
      </w:r>
      <w:proofErr w:type="spellEnd"/>
      <w:r w:rsidRPr="00EF0FA0">
        <w:rPr>
          <w:rFonts w:ascii="David" w:eastAsia="Times New Roman" w:hAnsi="David" w:cs="David"/>
          <w:sz w:val="24"/>
          <w:szCs w:val="24"/>
          <w:rtl/>
        </w:rPr>
        <w:t xml:space="preserve"> היא </w:t>
      </w:r>
      <w:proofErr w:type="spellStart"/>
      <w:r w:rsidRPr="00EF0FA0">
        <w:rPr>
          <w:rFonts w:ascii="David" w:eastAsia="Times New Roman" w:hAnsi="David" w:cs="David"/>
          <w:sz w:val="24"/>
          <w:szCs w:val="24"/>
          <w:rtl/>
        </w:rPr>
        <w:t>ההויה</w:t>
      </w:r>
      <w:proofErr w:type="spellEnd"/>
      <w:r w:rsidRPr="00EF0FA0">
        <w:rPr>
          <w:rFonts w:ascii="David" w:eastAsia="Times New Roman" w:hAnsi="David" w:cs="David"/>
          <w:sz w:val="24"/>
          <w:szCs w:val="24"/>
          <w:rtl/>
        </w:rPr>
        <w:t xml:space="preserve"> כולה. ובזה מתקנים באמת</w:t>
      </w:r>
    </w:p>
    <w:p w14:paraId="6EA8A20B"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עולמות עד אין חקר בכל דבר טוב... </w:t>
      </w:r>
    </w:p>
    <w:p w14:paraId="565D8332" w14:textId="77777777" w:rsidR="00EF0FA0" w:rsidRPr="00EF0FA0" w:rsidRDefault="00EF0FA0" w:rsidP="00EF0FA0">
      <w:pPr>
        <w:spacing w:after="0" w:line="240" w:lineRule="auto"/>
        <w:rPr>
          <w:rFonts w:ascii="David" w:eastAsia="Times New Roman" w:hAnsi="David" w:cs="David"/>
          <w:sz w:val="24"/>
          <w:szCs w:val="24"/>
          <w:rtl/>
        </w:rPr>
      </w:pPr>
    </w:p>
    <w:p w14:paraId="5C7EF11A"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10.  ספר דרך חיים - פרק ג משנה י </w:t>
      </w:r>
    </w:p>
    <w:p w14:paraId="0CF4476B"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ואלו ג' חלקים הם חיותו של אדם ומציאותו בעולם, שכאשר האדם אינו נוהג באלו ג' דברים כראוי אין לו קיום בעולם ומבטל את מציאותו. ואלו שלשה דברים הם מציאותו הפרטיות במה שהוא אדם פרטי</w:t>
      </w:r>
      <w:r w:rsidRPr="00EF0FA0">
        <w:rPr>
          <w:rFonts w:ascii="David" w:eastAsia="Times New Roman" w:hAnsi="David" w:cs="David"/>
          <w:sz w:val="24"/>
          <w:szCs w:val="24"/>
          <w:u w:val="single"/>
          <w:rtl/>
        </w:rPr>
        <w:t>, אבל אין האדם הפרטי בלבד בעולם, אבל יש לאדם מציאות מצד הכלל במה שהוא תוך הכלל ומצטרף אל הכלל</w:t>
      </w:r>
      <w:r w:rsidRPr="00EF0FA0">
        <w:rPr>
          <w:rFonts w:ascii="David" w:eastAsia="Times New Roman" w:hAnsi="David" w:cs="David"/>
          <w:sz w:val="24"/>
          <w:szCs w:val="24"/>
          <w:rtl/>
        </w:rPr>
        <w:t xml:space="preserve"> וצירוף זה שהוא מצורף אל הכלל מדריגה בפני עצמו מה שהאדם הוא מצטרף אל הכלל והוא בתוך הכלל, כי </w:t>
      </w:r>
      <w:proofErr w:type="spellStart"/>
      <w:r w:rsidRPr="00EF0FA0">
        <w:rPr>
          <w:rFonts w:ascii="David" w:eastAsia="Times New Roman" w:hAnsi="David" w:cs="David"/>
          <w:sz w:val="24"/>
          <w:szCs w:val="24"/>
          <w:rtl/>
        </w:rPr>
        <w:t>בודאי</w:t>
      </w:r>
      <w:proofErr w:type="spellEnd"/>
      <w:r w:rsidRPr="00EF0FA0">
        <w:rPr>
          <w:rFonts w:ascii="David" w:eastAsia="Times New Roman" w:hAnsi="David" w:cs="David"/>
          <w:sz w:val="24"/>
          <w:szCs w:val="24"/>
          <w:rtl/>
        </w:rPr>
        <w:t xml:space="preserve"> הפרט מדריגה בפ"ע והכלל בפני עצמו ודבר זה ברור…</w:t>
      </w:r>
    </w:p>
    <w:p w14:paraId="1264869A"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11.  עולת ראיה א עמוד רעב</w:t>
      </w:r>
    </w:p>
    <w:p w14:paraId="358C744C" w14:textId="77777777" w:rsidR="00EF0FA0" w:rsidRPr="00EF0FA0" w:rsidRDefault="00EF0FA0" w:rsidP="00EF0FA0">
      <w:pPr>
        <w:spacing w:after="0" w:line="240" w:lineRule="auto"/>
        <w:rPr>
          <w:rFonts w:ascii="David" w:eastAsia="Times New Roman" w:hAnsi="David" w:cs="David"/>
          <w:vanish/>
          <w:sz w:val="24"/>
          <w:szCs w:val="24"/>
          <w:u w:val="single"/>
          <w:rtl/>
        </w:rPr>
      </w:pPr>
      <w:r w:rsidRPr="00EF0FA0">
        <w:rPr>
          <w:rFonts w:ascii="David" w:eastAsia="Times New Roman" w:hAnsi="David" w:cs="David"/>
          <w:sz w:val="24"/>
          <w:szCs w:val="24"/>
          <w:u w:val="single"/>
          <w:rtl/>
        </w:rPr>
        <w:t xml:space="preserve">… וכל זמן שיחשוב האדם רק להשלים את עצמו, אפילו בשלמות רוחנית,  </w:t>
      </w:r>
    </w:p>
    <w:p w14:paraId="685663D8"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u w:val="single"/>
          <w:rtl/>
        </w:rPr>
        <w:t xml:space="preserve"> אין זה בכלל קדושה</w:t>
      </w:r>
      <w:r w:rsidRPr="00EF0FA0">
        <w:rPr>
          <w:rFonts w:ascii="David" w:eastAsia="Times New Roman" w:hAnsi="David" w:cs="David"/>
          <w:sz w:val="24"/>
          <w:szCs w:val="24"/>
          <w:rtl/>
        </w:rPr>
        <w:t xml:space="preserve">. </w:t>
      </w:r>
    </w:p>
    <w:p w14:paraId="5541464F"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כי במצב הקדושה התרוממות האדם היא אל הטוב והישר  </w:t>
      </w:r>
    </w:p>
    <w:p w14:paraId="443333AB"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מצד עצמו, כפי הכרת האמת המבוררת, מה שאין כן התשוקה לשלמות עצמו,  </w:t>
      </w:r>
    </w:p>
    <w:p w14:paraId="7B520155"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שהיא נמשכת ג"כ מאהבת-עצמו הפרטית, שאינה זקוקה כי-אם לרגש הקיום  </w:t>
      </w:r>
    </w:p>
    <w:p w14:paraId="140A0E65"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הטבעי הנטוע בכל חי. על כן עיקר העבודה הרוממה היא להשלים את הכלל </w:t>
      </w:r>
    </w:p>
    <w:p w14:paraId="60D6FD8D"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ולזכותו ולהיטיב לו, ומי ששם את העבודה הזאת נר לנתיבתו תמיד הוא באמת </w:t>
      </w:r>
    </w:p>
    <w:p w14:paraId="32C9E14A"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מתעלה לקדושה, כיון שאין מגמתו לאהבת-עצמו. </w:t>
      </w:r>
    </w:p>
    <w:p w14:paraId="05D4B046"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אבל היחיד כשהוא לעצמו </w:t>
      </w:r>
    </w:p>
    <w:p w14:paraId="4B7B1F7B" w14:textId="77777777" w:rsidR="00EF0FA0" w:rsidRPr="00EF0FA0" w:rsidRDefault="00EF0FA0" w:rsidP="00EF0FA0">
      <w:pPr>
        <w:spacing w:after="0" w:line="240" w:lineRule="auto"/>
        <w:rPr>
          <w:rFonts w:ascii="David" w:eastAsia="Times New Roman" w:hAnsi="David" w:cs="David"/>
          <w:vanish/>
          <w:sz w:val="24"/>
          <w:szCs w:val="24"/>
          <w:rtl/>
        </w:rPr>
      </w:pPr>
      <w:r w:rsidRPr="00EF0FA0">
        <w:rPr>
          <w:rFonts w:ascii="David" w:eastAsia="Times New Roman" w:hAnsi="David" w:cs="David"/>
          <w:sz w:val="24"/>
          <w:szCs w:val="24"/>
          <w:rtl/>
        </w:rPr>
        <w:t xml:space="preserve"> אי אפשר שיתעלה לקדושה לולא ההתרוממות למעלת הקדושה שע"י הרבים, </w:t>
      </w:r>
    </w:p>
    <w:p w14:paraId="4D739869" w14:textId="77777777" w:rsidR="00EF0FA0" w:rsidRPr="00EF0FA0" w:rsidRDefault="00EF0FA0" w:rsidP="00EF0FA0">
      <w:pPr>
        <w:spacing w:after="0" w:line="240" w:lineRule="auto"/>
        <w:rPr>
          <w:rFonts w:ascii="David" w:eastAsia="Times New Roman" w:hAnsi="David" w:cs="David"/>
          <w:sz w:val="24"/>
          <w:szCs w:val="24"/>
          <w:rtl/>
        </w:rPr>
      </w:pPr>
      <w:r w:rsidRPr="00EF0FA0">
        <w:rPr>
          <w:rFonts w:ascii="David" w:eastAsia="Times New Roman" w:hAnsi="David" w:cs="David"/>
          <w:sz w:val="24"/>
          <w:szCs w:val="24"/>
          <w:rtl/>
        </w:rPr>
        <w:t xml:space="preserve"> לטובתם ולזכותם.</w:t>
      </w:r>
    </w:p>
    <w:p w14:paraId="66AACF1B" w14:textId="77777777" w:rsidR="00EF0FA0" w:rsidRPr="00EF0FA0" w:rsidRDefault="00EF0FA0" w:rsidP="00EF0FA0">
      <w:pPr>
        <w:spacing w:after="0" w:line="240" w:lineRule="auto"/>
        <w:rPr>
          <w:rFonts w:ascii="David" w:eastAsia="Times New Roman" w:hAnsi="David" w:cs="David"/>
          <w:b/>
          <w:bCs/>
          <w:sz w:val="24"/>
          <w:szCs w:val="24"/>
          <w:rtl/>
        </w:rPr>
      </w:pPr>
      <w:r w:rsidRPr="00EF0FA0">
        <w:rPr>
          <w:rFonts w:ascii="David" w:eastAsia="Times New Roman" w:hAnsi="David" w:cs="David"/>
          <w:b/>
          <w:bCs/>
          <w:sz w:val="24"/>
          <w:szCs w:val="24"/>
          <w:rtl/>
        </w:rPr>
        <w:t xml:space="preserve">4) אורות עמוד </w:t>
      </w:r>
      <w:proofErr w:type="spellStart"/>
      <w:r w:rsidRPr="00EF0FA0">
        <w:rPr>
          <w:rFonts w:ascii="David" w:eastAsia="Times New Roman" w:hAnsi="David" w:cs="David"/>
          <w:b/>
          <w:bCs/>
          <w:sz w:val="24"/>
          <w:szCs w:val="24"/>
          <w:rtl/>
        </w:rPr>
        <w:t>קעא</w:t>
      </w:r>
      <w:proofErr w:type="spellEnd"/>
      <w:r w:rsidRPr="00EF0FA0">
        <w:rPr>
          <w:rFonts w:ascii="David" w:eastAsia="Times New Roman" w:hAnsi="David" w:cs="David"/>
          <w:b/>
          <w:bCs/>
          <w:sz w:val="24"/>
          <w:szCs w:val="24"/>
          <w:rtl/>
        </w:rPr>
        <w:t xml:space="preserve"> שורה 13</w:t>
      </w:r>
    </w:p>
    <w:p w14:paraId="41D82C47" w14:textId="77777777" w:rsidR="00EF0FA0" w:rsidRPr="00EF0FA0" w:rsidRDefault="00EF0FA0" w:rsidP="00EF0FA0">
      <w:pPr>
        <w:spacing w:after="0" w:line="240" w:lineRule="auto"/>
        <w:rPr>
          <w:rFonts w:ascii="David" w:eastAsia="Times New Roman" w:hAnsi="David" w:cs="David"/>
          <w:sz w:val="24"/>
          <w:szCs w:val="24"/>
          <w:u w:val="single"/>
          <w:rtl/>
        </w:rPr>
      </w:pPr>
      <w:r w:rsidRPr="00EF0FA0">
        <w:rPr>
          <w:rFonts w:ascii="David" w:eastAsia="Times New Roman" w:hAnsi="David" w:cs="David"/>
          <w:sz w:val="24"/>
          <w:szCs w:val="24"/>
          <w:u w:val="single"/>
          <w:rtl/>
        </w:rPr>
        <w:t>…ואין צדיק בעולם, שיגיע  לקרסוליה של כנסת ישראל כולה.</w:t>
      </w:r>
      <w:r w:rsidRPr="00EF0FA0">
        <w:rPr>
          <w:rFonts w:ascii="David" w:eastAsia="Times New Roman" w:hAnsi="David" w:cs="David"/>
          <w:sz w:val="24"/>
          <w:szCs w:val="24"/>
          <w:rtl/>
        </w:rPr>
        <w:t xml:space="preserve"> ומובן בזה, שהבריאות והיתרון הגשמי של כללות ישראל זהו היסוד לאור העולם, לקודש העולם, לגילוי </w:t>
      </w:r>
      <w:proofErr w:type="spellStart"/>
      <w:r w:rsidRPr="00EF0FA0">
        <w:rPr>
          <w:rFonts w:ascii="David" w:eastAsia="Times New Roman" w:hAnsi="David" w:cs="David"/>
          <w:sz w:val="24"/>
          <w:szCs w:val="24"/>
          <w:rtl/>
        </w:rPr>
        <w:t>האלהות</w:t>
      </w:r>
      <w:proofErr w:type="spellEnd"/>
      <w:r w:rsidRPr="00EF0FA0">
        <w:rPr>
          <w:rFonts w:ascii="David" w:eastAsia="Times New Roman" w:hAnsi="David" w:cs="David"/>
          <w:sz w:val="24"/>
          <w:szCs w:val="24"/>
          <w:rtl/>
        </w:rPr>
        <w:t xml:space="preserve"> בעולם…</w:t>
      </w:r>
    </w:p>
    <w:p w14:paraId="1D278818" w14:textId="77777777" w:rsidR="00EF0FA0" w:rsidRPr="00EF0FA0" w:rsidRDefault="00EF0FA0" w:rsidP="00EF0FA0">
      <w:pPr>
        <w:spacing w:after="0" w:line="240" w:lineRule="auto"/>
        <w:rPr>
          <w:rFonts w:ascii="David" w:eastAsia="Times New Roman" w:hAnsi="David" w:cs="David"/>
          <w:sz w:val="24"/>
          <w:szCs w:val="24"/>
          <w:u w:val="single"/>
          <w:rtl/>
        </w:rPr>
      </w:pPr>
    </w:p>
    <w:p w14:paraId="109CD491"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b/>
          <w:bCs/>
          <w:sz w:val="24"/>
          <w:szCs w:val="24"/>
          <w:rtl/>
        </w:rPr>
        <w:t>במדבר (במדבר א:א-ד:כ</w:t>
      </w:r>
      <w:r w:rsidRPr="00EF0FA0">
        <w:rPr>
          <w:rFonts w:ascii="David" w:eastAsia="Times New Roman" w:hAnsi="David" w:cs="David"/>
          <w:b/>
          <w:bCs/>
          <w:sz w:val="24"/>
          <w:szCs w:val="24"/>
        </w:rPr>
        <w:t>)</w:t>
      </w:r>
    </w:p>
    <w:p w14:paraId="6B937BF7"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 </w:t>
      </w:r>
      <w:r w:rsidRPr="00EF0FA0">
        <w:rPr>
          <w:rFonts w:ascii="David" w:eastAsia="Times New Roman" w:hAnsi="David" w:cs="David"/>
          <w:sz w:val="24"/>
          <w:szCs w:val="24"/>
          <w:rtl/>
        </w:rPr>
        <w:t>ספר במדבר תחילתו במפקד של בני ישראל. זה מקור כינויו "חומש הפקודים", וזהו מקור שמו בלשונות אירופה – "</w:t>
      </w:r>
      <w:proofErr w:type="spellStart"/>
      <w:r w:rsidRPr="00EF0FA0">
        <w:rPr>
          <w:rFonts w:ascii="David" w:eastAsia="Times New Roman" w:hAnsi="David" w:cs="David"/>
          <w:sz w:val="24"/>
          <w:szCs w:val="24"/>
          <w:rtl/>
        </w:rPr>
        <w:t>אריתמוי</w:t>
      </w:r>
      <w:proofErr w:type="spellEnd"/>
      <w:r w:rsidRPr="00EF0FA0">
        <w:rPr>
          <w:rFonts w:ascii="David" w:eastAsia="Times New Roman" w:hAnsi="David" w:cs="David"/>
          <w:sz w:val="24"/>
          <w:szCs w:val="24"/>
          <w:rtl/>
        </w:rPr>
        <w:t>", "נוּמרי", "</w:t>
      </w:r>
      <w:proofErr w:type="spellStart"/>
      <w:r w:rsidRPr="00EF0FA0">
        <w:rPr>
          <w:rFonts w:ascii="David" w:eastAsia="Times New Roman" w:hAnsi="David" w:cs="David"/>
          <w:sz w:val="24"/>
          <w:szCs w:val="24"/>
          <w:rtl/>
        </w:rPr>
        <w:t>נַמבּרס</w:t>
      </w:r>
      <w:proofErr w:type="spellEnd"/>
      <w:r w:rsidRPr="00EF0FA0">
        <w:rPr>
          <w:rFonts w:ascii="David" w:eastAsia="Times New Roman" w:hAnsi="David" w:cs="David"/>
          <w:sz w:val="24"/>
          <w:szCs w:val="24"/>
          <w:rtl/>
        </w:rPr>
        <w:t>" וכמו אלה שמות שעניינם "מִספּרים</w:t>
      </w:r>
      <w:r w:rsidRPr="00EF0FA0">
        <w:rPr>
          <w:rFonts w:ascii="David" w:eastAsia="Times New Roman" w:hAnsi="David" w:cs="David"/>
          <w:sz w:val="24"/>
          <w:szCs w:val="24"/>
        </w:rPr>
        <w:t>".</w:t>
      </w:r>
    </w:p>
    <w:p w14:paraId="1407A2E7"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מדוע מעשה זה של ספירה חשוב כל כך? ולמה כאן, בתחילתו של הספר? ועוד: זהו המפקד השלישי של בני ישראל בתוך שנה אחת. מדוע היה בו צורך? האין די במפקד אחד? ולבסוף – האם יש קשר בין ספירה ומפקד אוכלוסין לבין מנהיגות</w:t>
      </w:r>
      <w:r w:rsidRPr="00EF0FA0">
        <w:rPr>
          <w:rFonts w:ascii="David" w:eastAsia="Times New Roman" w:hAnsi="David" w:cs="David"/>
          <w:sz w:val="24"/>
          <w:szCs w:val="24"/>
        </w:rPr>
        <w:t>?</w:t>
      </w:r>
    </w:p>
    <w:p w14:paraId="04012840"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נקודת ההתחלה שלנו תהיה התבוננות בסתירה לכאורה. מצד אחד, רש"י אומר שפעולות ספירה בתורה הן מחוות אהבה מצד האל</w:t>
      </w:r>
      <w:r w:rsidRPr="00EF0FA0">
        <w:rPr>
          <w:rFonts w:ascii="David" w:eastAsia="Times New Roman" w:hAnsi="David" w:cs="David"/>
          <w:sz w:val="24"/>
          <w:szCs w:val="24"/>
        </w:rPr>
        <w:t>:</w:t>
      </w:r>
    </w:p>
    <w:p w14:paraId="3B71D8CC"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 xml:space="preserve">מתוך חיבתן [של בני ישראל] לפניו [לפני ה'] – מונה אותם כל שעה. כשיצאו ממצרים </w:t>
      </w:r>
      <w:proofErr w:type="spellStart"/>
      <w:r w:rsidRPr="00EF0FA0">
        <w:rPr>
          <w:rFonts w:ascii="David" w:eastAsia="Times New Roman" w:hAnsi="David" w:cs="David"/>
          <w:sz w:val="24"/>
          <w:szCs w:val="24"/>
          <w:rtl/>
        </w:rPr>
        <w:t>מְנָאָן</w:t>
      </w:r>
      <w:proofErr w:type="spellEnd"/>
      <w:r w:rsidRPr="00EF0FA0">
        <w:rPr>
          <w:rFonts w:ascii="David" w:eastAsia="Times New Roman" w:hAnsi="David" w:cs="David"/>
          <w:sz w:val="24"/>
          <w:szCs w:val="24"/>
          <w:rtl/>
        </w:rPr>
        <w:t xml:space="preserve">; וכשנפלו בעגל </w:t>
      </w:r>
      <w:proofErr w:type="spellStart"/>
      <w:r w:rsidRPr="00EF0FA0">
        <w:rPr>
          <w:rFonts w:ascii="David" w:eastAsia="Times New Roman" w:hAnsi="David" w:cs="David"/>
          <w:sz w:val="24"/>
          <w:szCs w:val="24"/>
          <w:rtl/>
        </w:rPr>
        <w:t>מנאן</w:t>
      </w:r>
      <w:proofErr w:type="spellEnd"/>
      <w:r w:rsidRPr="00EF0FA0">
        <w:rPr>
          <w:rFonts w:ascii="David" w:eastAsia="Times New Roman" w:hAnsi="David" w:cs="David"/>
          <w:sz w:val="24"/>
          <w:szCs w:val="24"/>
          <w:rtl/>
        </w:rPr>
        <w:t xml:space="preserve">, לידע מניין הנותרים; כשבא להשרות שכינתו עליהם </w:t>
      </w:r>
      <w:proofErr w:type="spellStart"/>
      <w:r w:rsidRPr="00EF0FA0">
        <w:rPr>
          <w:rFonts w:ascii="David" w:eastAsia="Times New Roman" w:hAnsi="David" w:cs="David"/>
          <w:sz w:val="24"/>
          <w:szCs w:val="24"/>
          <w:rtl/>
        </w:rPr>
        <w:t>מנאן</w:t>
      </w:r>
      <w:proofErr w:type="spellEnd"/>
      <w:r w:rsidRPr="00EF0FA0">
        <w:rPr>
          <w:rFonts w:ascii="David" w:eastAsia="Times New Roman" w:hAnsi="David" w:cs="David"/>
          <w:sz w:val="24"/>
          <w:szCs w:val="24"/>
          <w:rtl/>
        </w:rPr>
        <w:t xml:space="preserve">: באחד בניסן הוקם המשכן, ובאחד באייר </w:t>
      </w:r>
      <w:proofErr w:type="spellStart"/>
      <w:r w:rsidRPr="00EF0FA0">
        <w:rPr>
          <w:rFonts w:ascii="David" w:eastAsia="Times New Roman" w:hAnsi="David" w:cs="David"/>
          <w:sz w:val="24"/>
          <w:szCs w:val="24"/>
          <w:rtl/>
        </w:rPr>
        <w:t>מנאם</w:t>
      </w:r>
      <w:proofErr w:type="spellEnd"/>
      <w:r w:rsidRPr="00EF0FA0">
        <w:rPr>
          <w:rFonts w:ascii="David" w:eastAsia="Times New Roman" w:hAnsi="David" w:cs="David"/>
          <w:sz w:val="24"/>
          <w:szCs w:val="24"/>
          <w:rtl/>
        </w:rPr>
        <w:t>. (1</w:t>
      </w:r>
      <w:r w:rsidRPr="00EF0FA0">
        <w:rPr>
          <w:rFonts w:ascii="David" w:eastAsia="Times New Roman" w:hAnsi="David" w:cs="David"/>
          <w:sz w:val="24"/>
          <w:szCs w:val="24"/>
        </w:rPr>
        <w:t>)</w:t>
      </w:r>
    </w:p>
    <w:p w14:paraId="1996D0C5"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כלומר, כאשר אלוהים יוזם מפקד של בני ישראל, מטרתו היא להראות את אהבתו להם</w:t>
      </w:r>
      <w:r w:rsidRPr="00EF0FA0">
        <w:rPr>
          <w:rFonts w:ascii="David" w:eastAsia="Times New Roman" w:hAnsi="David" w:cs="David"/>
          <w:sz w:val="24"/>
          <w:szCs w:val="24"/>
        </w:rPr>
        <w:t>.</w:t>
      </w:r>
    </w:p>
    <w:p w14:paraId="49D3D40E"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מנגד, התורה אומרת במפורש שמִפקד של אומה הוא מעשה הר סכנות</w:t>
      </w:r>
      <w:r w:rsidRPr="00EF0FA0">
        <w:rPr>
          <w:rFonts w:ascii="David" w:eastAsia="Times New Roman" w:hAnsi="David" w:cs="David"/>
          <w:sz w:val="24"/>
          <w:szCs w:val="24"/>
        </w:rPr>
        <w:t>:</w:t>
      </w:r>
    </w:p>
    <w:p w14:paraId="5E7B09A8"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 xml:space="preserve">וַיְדַבֵּר ה' אֶל מֹשֶׁה </w:t>
      </w:r>
      <w:proofErr w:type="spellStart"/>
      <w:r w:rsidRPr="00EF0FA0">
        <w:rPr>
          <w:rFonts w:ascii="David" w:eastAsia="Times New Roman" w:hAnsi="David" w:cs="David"/>
          <w:sz w:val="24"/>
          <w:szCs w:val="24"/>
          <w:rtl/>
        </w:rPr>
        <w:t>לֵּאמֹר</w:t>
      </w:r>
      <w:proofErr w:type="spellEnd"/>
      <w:r w:rsidRPr="00EF0FA0">
        <w:rPr>
          <w:rFonts w:ascii="David" w:eastAsia="Times New Roman" w:hAnsi="David" w:cs="David"/>
          <w:sz w:val="24"/>
          <w:szCs w:val="24"/>
          <w:rtl/>
        </w:rPr>
        <w:t xml:space="preserve">: "כִּי </w:t>
      </w:r>
      <w:proofErr w:type="spellStart"/>
      <w:r w:rsidRPr="00EF0FA0">
        <w:rPr>
          <w:rFonts w:ascii="David" w:eastAsia="Times New Roman" w:hAnsi="David" w:cs="David"/>
          <w:sz w:val="24"/>
          <w:szCs w:val="24"/>
          <w:rtl/>
        </w:rPr>
        <w:t>תִשָּׂא</w:t>
      </w:r>
      <w:proofErr w:type="spellEnd"/>
      <w:r w:rsidRPr="00EF0FA0">
        <w:rPr>
          <w:rFonts w:ascii="David" w:eastAsia="Times New Roman" w:hAnsi="David" w:cs="David"/>
          <w:sz w:val="24"/>
          <w:szCs w:val="24"/>
          <w:rtl/>
        </w:rPr>
        <w:t xml:space="preserve"> אֶת רֹאשׁ בְּנֵי יִשְׂרָאֵל לִפְקֻדֵיהֶם, וְנָתְנוּ אִישׁ כֹּפֶר נַפְשׁוֹ לַה' בִּפְקֹד אֹתָם, וְלֹא יִהְיֶה בָהֶם נֶגֶף בִּפְקֹד אֹתָם". (שמות ל, יא-</w:t>
      </w:r>
      <w:proofErr w:type="spellStart"/>
      <w:r w:rsidRPr="00EF0FA0">
        <w:rPr>
          <w:rFonts w:ascii="David" w:eastAsia="Times New Roman" w:hAnsi="David" w:cs="David"/>
          <w:sz w:val="24"/>
          <w:szCs w:val="24"/>
          <w:rtl/>
        </w:rPr>
        <w:t>יב</w:t>
      </w:r>
      <w:proofErr w:type="spellEnd"/>
      <w:r w:rsidRPr="00EF0FA0">
        <w:rPr>
          <w:rFonts w:ascii="David" w:eastAsia="Times New Roman" w:hAnsi="David" w:cs="David"/>
          <w:sz w:val="24"/>
          <w:szCs w:val="24"/>
        </w:rPr>
        <w:t>)</w:t>
      </w:r>
    </w:p>
    <w:p w14:paraId="312E5370"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מאות שנים לאחר מכן, כאשר פקד המלך דוד את העם, חרה אף ה' על כך ושבעים אלף איש מתו במגפה.(2) איך ייתכן הדבר, אם מפקד הוא ביטוי לאהבתו של האל</w:t>
      </w:r>
      <w:r w:rsidRPr="00EF0FA0">
        <w:rPr>
          <w:rFonts w:ascii="David" w:eastAsia="Times New Roman" w:hAnsi="David" w:cs="David"/>
          <w:sz w:val="24"/>
          <w:szCs w:val="24"/>
        </w:rPr>
        <w:t>?</w:t>
      </w:r>
    </w:p>
    <w:p w14:paraId="5943CE9F"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lastRenderedPageBreak/>
        <w:t>התשובה טמונה בביטוי שהתורה נוקטת לתיאור מעשה הספירה: "שְׂאוּ אֶת רֹאשׁ" (במדבר א, ב), כלומר "הרימו את ראש".(3) זהו ביטוי משונה המכביר מילים היכן שניתן לקצר. בעברית המקראית פעלים רבים שעניינים ספירה: מנה, פקד, ספר, חשב. מדוע אין התורה משתמשת באחת המילים הפשוטות הללו, ומשתמשת בביטוי העקיף הזה</w:t>
      </w:r>
      <w:r w:rsidRPr="00EF0FA0">
        <w:rPr>
          <w:rFonts w:ascii="David" w:eastAsia="Times New Roman" w:hAnsi="David" w:cs="David"/>
          <w:sz w:val="24"/>
          <w:szCs w:val="24"/>
        </w:rPr>
        <w:t>?</w:t>
      </w:r>
    </w:p>
    <w:p w14:paraId="195A88EC"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בכל מפקד, ספירה או בדיקת נוכחות יש נטייה להתמקד בַּסך הכולל: הציבור, האוכלוסין, הרבים. הנה לנו אומה בת 60 מיליון נפש, תאגיד ובו 100 אלף מועסקים, קהל אצטדיון המונה 60 אלף איש. כשנוקבים במספר, מעריכים את הקבוצה או את העם כשלם. ככל שהמספר בשוּרת ה'סך הכול' גדול יותר, כן הצבא חזק, קבוצת הכדורגל פופולרית, התאגיד משגשג</w:t>
      </w:r>
      <w:r w:rsidRPr="00EF0FA0">
        <w:rPr>
          <w:rFonts w:ascii="David" w:eastAsia="Times New Roman" w:hAnsi="David" w:cs="David"/>
          <w:sz w:val="24"/>
          <w:szCs w:val="24"/>
        </w:rPr>
        <w:t>.</w:t>
      </w:r>
    </w:p>
    <w:p w14:paraId="4143936F"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הספירה ממעטת מטבעה בחשיבותו של היחיד, ונוטה לראות בו, או בה, ישות הניתנת להחלפה. אם חייל אחד נופל בקרב, חייל אחר ימלא את מקומו. אם עובד אחד מתפטר, יימצא אחר שיקבל את המשרה</w:t>
      </w:r>
      <w:r w:rsidRPr="00EF0FA0">
        <w:rPr>
          <w:rFonts w:ascii="David" w:eastAsia="Times New Roman" w:hAnsi="David" w:cs="David"/>
          <w:sz w:val="24"/>
          <w:szCs w:val="24"/>
        </w:rPr>
        <w:t>.</w:t>
      </w:r>
    </w:p>
    <w:p w14:paraId="587BF106"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ידועה לשמצה תכונה נוספת של היטמעות היחיד בסך הכולל. זוהי נטייתו של ההמון לגרום ליחיד שבתוכו לאבד את כושר השיפוט העצמאי שלו ולחקות את התנהגותם של האחרים. מכנים זאת "התנהגות עדרית", ולעתים היא מובילה לטירוף קולקטיבי. בשנת 1841 פרסם צ'רלס מקיי את מחקרו הקלאסי 'הזיות פופולריות חריגות וטירוף ההמונים'. הוא סקר בו שני אירועים של בועה כלכלית שהתנפצה בקול רעש גדול: פרשת 'בועת הים הדרומי', שבשנות העשרים של המאה השמונה-עשרה גרמה לאלפי אנשים לאבד את חסכונותיהם; ושיגעון הצבעונים בהולנד, בשנת 1636, עת שילמו אנשים סכומי עתק על פקעות יחידות של הפרח. הקריסות הפיננסיות ב-1929 וב-2008 נבעו מאותה פסיכולוגיית המונים עצמה</w:t>
      </w:r>
      <w:r w:rsidRPr="00EF0FA0">
        <w:rPr>
          <w:rFonts w:ascii="David" w:eastAsia="Times New Roman" w:hAnsi="David" w:cs="David"/>
          <w:sz w:val="24"/>
          <w:szCs w:val="24"/>
        </w:rPr>
        <w:t>.</w:t>
      </w:r>
    </w:p>
    <w:p w14:paraId="25DA5C02"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 xml:space="preserve">מחקר גדול נוסף מן המאה התשע-עשרה, ספרו של גוסטב לה-בון 'הפסיכולוגיה של ההמון' (1895), הראה כיצד מתחוללת בהמון "השפעה מגנטית" הממירה את התנהגויותיהם של יחידים לכדי "נפש קבוצתית" קולקטיבית. "יחיד בהמון", כתב לה-בון, "הוא גרגיר חול בין גרגירים אחרים, שהרוח משתובבת בהם כאוות נפשה". אנשים בהמון נעשים אלמונים. מצפונם דמם. הם מאבדים את תחושת האחריות האישית. המונים מוּעדים במיוחד להתנהגות רגרסיבית, לתגובות פרימיטיביות ולפעולה על פי אינסטינקט. הם מונהגים בקלות בידי דמגוגים הפורטים על פחדיהם הכמוסים ועל רגשות </w:t>
      </w:r>
      <w:proofErr w:type="spellStart"/>
      <w:r w:rsidRPr="00EF0FA0">
        <w:rPr>
          <w:rFonts w:ascii="David" w:eastAsia="Times New Roman" w:hAnsi="David" w:cs="David"/>
          <w:sz w:val="24"/>
          <w:szCs w:val="24"/>
          <w:rtl/>
        </w:rPr>
        <w:t>ההתקרבנות</w:t>
      </w:r>
      <w:proofErr w:type="spellEnd"/>
      <w:r w:rsidRPr="00EF0FA0">
        <w:rPr>
          <w:rFonts w:ascii="David" w:eastAsia="Times New Roman" w:hAnsi="David" w:cs="David"/>
          <w:sz w:val="24"/>
          <w:szCs w:val="24"/>
          <w:rtl/>
        </w:rPr>
        <w:t xml:space="preserve"> שלהם. מנהיגים כאלה, כתב לה-בון, "מגיעים בעיקר מקרב אוכלוסיית המעורערים למחצה, </w:t>
      </w:r>
      <w:proofErr w:type="spellStart"/>
      <w:r w:rsidRPr="00EF0FA0">
        <w:rPr>
          <w:rFonts w:ascii="David" w:eastAsia="Times New Roman" w:hAnsi="David" w:cs="David"/>
          <w:sz w:val="24"/>
          <w:szCs w:val="24"/>
          <w:rtl/>
        </w:rPr>
        <w:t>גרויי</w:t>
      </w:r>
      <w:proofErr w:type="spellEnd"/>
      <w:r w:rsidRPr="00EF0FA0">
        <w:rPr>
          <w:rFonts w:ascii="David" w:eastAsia="Times New Roman" w:hAnsi="David" w:cs="David"/>
          <w:sz w:val="24"/>
          <w:szCs w:val="24"/>
          <w:rtl/>
        </w:rPr>
        <w:t xml:space="preserve"> העצבים העומדים על גבול השיגעון"(4) – ניבוי מרשים לדמותו של היטלר. אין זה מקרה שספרו של לה-בון הופיע בצרפת דווקא בימי צמיחת האנטישמיות ומשפט דרייפוס</w:t>
      </w:r>
      <w:r w:rsidRPr="00EF0FA0">
        <w:rPr>
          <w:rFonts w:ascii="David" w:eastAsia="Times New Roman" w:hAnsi="David" w:cs="David"/>
          <w:sz w:val="24"/>
          <w:szCs w:val="24"/>
        </w:rPr>
        <w:t>.</w:t>
      </w:r>
    </w:p>
    <w:p w14:paraId="450870A0"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מכאן חשיבותו של אחד המאפיינים הבולטים של היהדות: עמידתה העקרונית, חסרת התקדים ההיסטורי, על כבודו ונבדלותו של היחיד. אנחנו מאמינים שכל אדם נברא בצלם אלוהים וכדמותו. חז"ל אמרו שחייו של כל אדם שקולים לחיי העולם כולו.(5) הרמב"ם כתב שכל אדם צריך לראות את עצמו בכל רגע כאילו הפעולה הבאה שיעשה תכריע את גורל העולם כולו לשבט או לחסד.(6) המשנה טורחת לתעד כל דעת מיעוט שלא נפסקה להלכה. שבעים פנים לתורה, אמרו חז"ל, וכל פסוק ניתן להתפרש ולהידרש באופנים רבים. שום קול אינו מושתק, שום השקפה אינה נדרסת. היהדות שומרת מכל משמר שלא נאבד את העצמיות שלנו בתוך ההמון</w:t>
      </w:r>
      <w:r w:rsidRPr="00EF0FA0">
        <w:rPr>
          <w:rFonts w:ascii="David" w:eastAsia="Times New Roman" w:hAnsi="David" w:cs="David"/>
          <w:sz w:val="24"/>
          <w:szCs w:val="24"/>
        </w:rPr>
        <w:t>.</w:t>
      </w:r>
    </w:p>
    <w:p w14:paraId="6FD570EE"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ישנה ברכה מופלאה שחז"ל תיקנו לומר כאשר רואים קהל של שישים ריבוא יהודים במקום אחד: ברוך אתה ה'... חכם הרזים".(7) הם מסבירים שכל אדם שונה מחברו. לכל אחד מאתנו תכונות אחרות. כל אחד חושב את מחשבותיו שלו. רק אלוהים יכול להיכנס לתודעתו של כל אחד מאתנו ולדעת מה אנחנו חושבים – ולכך מכוונת הברכה בכנותה אותו "חכם הרזים". במילים אחרות, אפילו בהמונים גדולים, מקום שם הפנים מיטשטשות בעינינו לעיסה אחת גדולה, אלוהים מתייחס אלינו כאל יחידים, לא כאל חלקים מהמון</w:t>
      </w:r>
      <w:r w:rsidRPr="00EF0FA0">
        <w:rPr>
          <w:rFonts w:ascii="David" w:eastAsia="Times New Roman" w:hAnsi="David" w:cs="David"/>
          <w:sz w:val="24"/>
          <w:szCs w:val="24"/>
        </w:rPr>
        <w:t>.</w:t>
      </w:r>
    </w:p>
    <w:p w14:paraId="6A5A4D40"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זו גם כוונתו של הביטוי "שאו את ראש" המציין מפקד. האל אומר למשה שכאשר פוקדים אומה, יש סכנה שכל יחיד בפני עצמו ירגיש חסר משמעות. "מה אני? מה משַנים מעשיי? אני רק אחד ממיליונים, טיפה בים, גרגיר חול על החוף, גרגיר אבק על פני האינסוף</w:t>
      </w:r>
      <w:r w:rsidRPr="00EF0FA0">
        <w:rPr>
          <w:rFonts w:ascii="David" w:eastAsia="Times New Roman" w:hAnsi="David" w:cs="David"/>
          <w:sz w:val="24"/>
          <w:szCs w:val="24"/>
        </w:rPr>
        <w:t>".</w:t>
      </w:r>
    </w:p>
    <w:p w14:paraId="25527495"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 xml:space="preserve">על כן אומר האלוקים למשה לשאת ראשיהם של האנשים. להראות שכל אחד מהם נחשב, שגם כאשר סופרים את הרבים כל יחיד בתוכם נשאר יחיד. ואכן, על פי ההלכה "דבר שבמניין", דבר שמונים אותו ושמוכרים אותו כיחידה ולא על פי משקל, לעולם אינו בטל בתערובת עם דברים אחרים – לא בטל בשישים וגם לא בטל במיליון.(8) התורה מתירה לערוך מפקד רק באופן שיסמן כי הנמנים מוערכים כיחידים. לכל אחד מאיתנו כישרונות ייחודיים לו. לכל אחד תרומה שרק הוא יכול לתרום. לשאת את ראשו של מישהו פירושו </w:t>
      </w:r>
      <w:proofErr w:type="spellStart"/>
      <w:r w:rsidRPr="00EF0FA0">
        <w:rPr>
          <w:rFonts w:ascii="David" w:eastAsia="Times New Roman" w:hAnsi="David" w:cs="David"/>
          <w:sz w:val="24"/>
          <w:szCs w:val="24"/>
          <w:rtl/>
        </w:rPr>
        <w:t>לחון</w:t>
      </w:r>
      <w:proofErr w:type="spellEnd"/>
      <w:r w:rsidRPr="00EF0FA0">
        <w:rPr>
          <w:rFonts w:ascii="David" w:eastAsia="Times New Roman" w:hAnsi="David" w:cs="David"/>
          <w:sz w:val="24"/>
          <w:szCs w:val="24"/>
          <w:rtl/>
        </w:rPr>
        <w:t xml:space="preserve"> אותו, להכיר בו. זוהי מחווה של אהבה</w:t>
      </w:r>
      <w:r w:rsidRPr="00EF0FA0">
        <w:rPr>
          <w:rFonts w:ascii="David" w:eastAsia="Times New Roman" w:hAnsi="David" w:cs="David"/>
          <w:sz w:val="24"/>
          <w:szCs w:val="24"/>
        </w:rPr>
        <w:t>.</w:t>
      </w:r>
    </w:p>
    <w:p w14:paraId="674F33EB"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ואחרי כל זה חשוב לזכור: יש הבדל של שמיים וארץ בין אינדיבידואליות </w:t>
      </w:r>
      <w:proofErr w:type="spellStart"/>
      <w:r w:rsidRPr="00EF0FA0">
        <w:rPr>
          <w:rFonts w:ascii="David" w:eastAsia="Times New Roman" w:hAnsi="David" w:cs="David"/>
          <w:sz w:val="24"/>
          <w:szCs w:val="24"/>
          <w:rtl/>
        </w:rPr>
        <w:t>לביןאינדיבידואליזם</w:t>
      </w:r>
      <w:proofErr w:type="spellEnd"/>
      <w:r w:rsidRPr="00EF0FA0">
        <w:rPr>
          <w:rFonts w:ascii="David" w:eastAsia="Times New Roman" w:hAnsi="David" w:cs="David"/>
          <w:sz w:val="24"/>
          <w:szCs w:val="24"/>
          <w:rtl/>
        </w:rPr>
        <w:t xml:space="preserve">. אינדיבידואליות משמעה שאני פרט ייחודי ומוערך בתוך הכלל; אינדיבידואליזם משמעו שאינני נמנה עם הכלל. אני מתעניין בעצמי בלבד, לא בקבוצה. הסוציולוג איש </w:t>
      </w:r>
      <w:proofErr w:type="spellStart"/>
      <w:r w:rsidRPr="00EF0FA0">
        <w:rPr>
          <w:rFonts w:ascii="David" w:eastAsia="Times New Roman" w:hAnsi="David" w:cs="David"/>
          <w:sz w:val="24"/>
          <w:szCs w:val="24"/>
          <w:rtl/>
        </w:rPr>
        <w:t>הארוורד</w:t>
      </w:r>
      <w:proofErr w:type="spellEnd"/>
      <w:r w:rsidRPr="00EF0FA0">
        <w:rPr>
          <w:rFonts w:ascii="David" w:eastAsia="Times New Roman" w:hAnsi="David" w:cs="David"/>
          <w:sz w:val="24"/>
          <w:szCs w:val="24"/>
          <w:rtl/>
        </w:rPr>
        <w:t xml:space="preserve"> רוברט </w:t>
      </w:r>
      <w:proofErr w:type="spellStart"/>
      <w:r w:rsidRPr="00EF0FA0">
        <w:rPr>
          <w:rFonts w:ascii="David" w:eastAsia="Times New Roman" w:hAnsi="David" w:cs="David"/>
          <w:sz w:val="24"/>
          <w:szCs w:val="24"/>
          <w:rtl/>
        </w:rPr>
        <w:t>פאטנם</w:t>
      </w:r>
      <w:proofErr w:type="spellEnd"/>
      <w:r w:rsidRPr="00EF0FA0">
        <w:rPr>
          <w:rFonts w:ascii="David" w:eastAsia="Times New Roman" w:hAnsi="David" w:cs="David"/>
          <w:sz w:val="24"/>
          <w:szCs w:val="24"/>
          <w:rtl/>
        </w:rPr>
        <w:t xml:space="preserve"> נתן לתופעה זו כינוי שעשה לו כנפיים. הוא הבחין בתופעה סמלית: יותר אנשים בארצות הברית הולכים לגלגל כדורים באולמות הכַּדּוֹרֶת, הבאולינג, אבל פחות ופחות עושים זאת במסגרת קבוצות וליגות. הוא קרא לזה "באולינג לבד". (9) הסוציולוגית שֶׁרי </w:t>
      </w:r>
      <w:proofErr w:type="spellStart"/>
      <w:r w:rsidRPr="00EF0FA0">
        <w:rPr>
          <w:rFonts w:ascii="David" w:eastAsia="Times New Roman" w:hAnsi="David" w:cs="David"/>
          <w:sz w:val="24"/>
          <w:szCs w:val="24"/>
          <w:rtl/>
        </w:rPr>
        <w:t>טֶרְקְל</w:t>
      </w:r>
      <w:proofErr w:type="spellEnd"/>
      <w:r w:rsidRPr="00EF0FA0">
        <w:rPr>
          <w:rFonts w:ascii="David" w:eastAsia="Times New Roman" w:hAnsi="David" w:cs="David"/>
          <w:sz w:val="24"/>
          <w:szCs w:val="24"/>
          <w:rtl/>
        </w:rPr>
        <w:t xml:space="preserve"> מהמכון הטכנולוגי של מסצ'וסטס קוראת לעידן זה של </w:t>
      </w:r>
      <w:proofErr w:type="spellStart"/>
      <w:r w:rsidRPr="00EF0FA0">
        <w:rPr>
          <w:rFonts w:ascii="David" w:eastAsia="Times New Roman" w:hAnsi="David" w:cs="David"/>
          <w:sz w:val="24"/>
          <w:szCs w:val="24"/>
          <w:rtl/>
        </w:rPr>
        <w:t>טוויטר</w:t>
      </w:r>
      <w:proofErr w:type="spellEnd"/>
      <w:r w:rsidRPr="00EF0FA0">
        <w:rPr>
          <w:rFonts w:ascii="David" w:eastAsia="Times New Roman" w:hAnsi="David" w:cs="David"/>
          <w:sz w:val="24"/>
          <w:szCs w:val="24"/>
          <w:rtl/>
        </w:rPr>
        <w:t xml:space="preserve">, </w:t>
      </w:r>
      <w:proofErr w:type="spellStart"/>
      <w:r w:rsidRPr="00EF0FA0">
        <w:rPr>
          <w:rFonts w:ascii="David" w:eastAsia="Times New Roman" w:hAnsi="David" w:cs="David"/>
          <w:sz w:val="24"/>
          <w:szCs w:val="24"/>
          <w:rtl/>
        </w:rPr>
        <w:t>פייסבוק</w:t>
      </w:r>
      <w:proofErr w:type="spellEnd"/>
      <w:r w:rsidRPr="00EF0FA0">
        <w:rPr>
          <w:rFonts w:ascii="David" w:eastAsia="Times New Roman" w:hAnsi="David" w:cs="David"/>
          <w:sz w:val="24"/>
          <w:szCs w:val="24"/>
          <w:rtl/>
        </w:rPr>
        <w:t xml:space="preserve"> ושאר מסכים המחליפים חברויות פנים אל פנים "לבד ביחד".(10) היהדות מצדדת באינדיבידואליות, לא באינדיבידואליזם. כדברי הלל הזקן, "וכשאני לעצמי, מה אני?"(11</w:t>
      </w:r>
      <w:r w:rsidRPr="00EF0FA0">
        <w:rPr>
          <w:rFonts w:ascii="David" w:eastAsia="Times New Roman" w:hAnsi="David" w:cs="David"/>
          <w:sz w:val="24"/>
          <w:szCs w:val="24"/>
        </w:rPr>
        <w:t>)</w:t>
      </w:r>
    </w:p>
    <w:p w14:paraId="6487BCA0"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זוהי גם רוח המנהיגות היהודית. המניין המספרי אינו בראש מעיינינו. עם ישראל היה תמיד עם קטן, אך תמיד עשה גדולות. היהדות מגלה חשדנות עמוקה כלפי מנהיגים דמגוגים המתמרנים את רגשות קהליהם. "לֹא אִישׁ דְּבָרִים אָנֹכִי", אמר משה בסנה (שמות ד, י). הוא חשב שהדבר פוסל אותו מלהיות מנהיג. ההפך היה הנכון. משה לא סחף אנשים בכישרון הנאום שלו, אלא רומם את רוחם בתורתו</w:t>
      </w:r>
      <w:r w:rsidRPr="00EF0FA0">
        <w:rPr>
          <w:rFonts w:ascii="David" w:eastAsia="Times New Roman" w:hAnsi="David" w:cs="David"/>
          <w:sz w:val="24"/>
          <w:szCs w:val="24"/>
        </w:rPr>
        <w:t>.</w:t>
      </w:r>
    </w:p>
    <w:p w14:paraId="465C2270"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tl/>
        </w:rPr>
        <w:t>מנהיג יהודי צריך לכבד יחידים. עליו לשאת את ראשיהם. תהיה הקבוצה שאתם מנהיגים גדולה ככל שתהיה, עליכם להראות תמיד כמה חשוב לכם כל יחיד בתוכה – ובכלל זה אותם יחידים שהנטייה הרווחת היא להוציא מן הכלל: האלמנה, היתום והנוכרי. לעולם אל תנסו לסחוף קהל בפנייה לרגשות הפרימיטיביים שלו, לפחד ולשנאה. לעולם אל תרמסו את דעותיהם של אחרים. קשה להנהיג אומה של יחידים, אך זוהי מנהיגות שאין דומָה לה לאתגר, להעצמה ולהשראה</w:t>
      </w:r>
      <w:r w:rsidRPr="00EF0FA0">
        <w:rPr>
          <w:rFonts w:ascii="David" w:eastAsia="Times New Roman" w:hAnsi="David" w:cs="David"/>
          <w:sz w:val="24"/>
          <w:szCs w:val="24"/>
        </w:rPr>
        <w:t>.</w:t>
      </w:r>
    </w:p>
    <w:p w14:paraId="57A1F422"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w:t>
      </w:r>
    </w:p>
    <w:p w14:paraId="7B1FA732"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 xml:space="preserve">1. </w:t>
      </w:r>
      <w:r w:rsidRPr="00EF0FA0">
        <w:rPr>
          <w:rFonts w:ascii="David" w:eastAsia="Times New Roman" w:hAnsi="David" w:cs="David"/>
          <w:sz w:val="24"/>
          <w:szCs w:val="24"/>
          <w:rtl/>
        </w:rPr>
        <w:t>רש"י לבמדבר א, א</w:t>
      </w:r>
      <w:r w:rsidRPr="00EF0FA0">
        <w:rPr>
          <w:rFonts w:ascii="David" w:eastAsia="Times New Roman" w:hAnsi="David" w:cs="David"/>
          <w:sz w:val="24"/>
          <w:szCs w:val="24"/>
        </w:rPr>
        <w:t>.</w:t>
      </w:r>
    </w:p>
    <w:p w14:paraId="085E2A1F"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 xml:space="preserve">2. </w:t>
      </w:r>
      <w:r w:rsidRPr="00EF0FA0">
        <w:rPr>
          <w:rFonts w:ascii="David" w:eastAsia="Times New Roman" w:hAnsi="David" w:cs="David"/>
          <w:sz w:val="24"/>
          <w:szCs w:val="24"/>
          <w:rtl/>
        </w:rPr>
        <w:t xml:space="preserve">שמואל-ב' כד; דברי הימים-א' </w:t>
      </w:r>
      <w:proofErr w:type="spellStart"/>
      <w:r w:rsidRPr="00EF0FA0">
        <w:rPr>
          <w:rFonts w:ascii="David" w:eastAsia="Times New Roman" w:hAnsi="David" w:cs="David"/>
          <w:sz w:val="24"/>
          <w:szCs w:val="24"/>
          <w:rtl/>
        </w:rPr>
        <w:t>כא</w:t>
      </w:r>
      <w:proofErr w:type="spellEnd"/>
      <w:r w:rsidRPr="00EF0FA0">
        <w:rPr>
          <w:rFonts w:ascii="David" w:eastAsia="Times New Roman" w:hAnsi="David" w:cs="David"/>
          <w:sz w:val="24"/>
          <w:szCs w:val="24"/>
        </w:rPr>
        <w:t>.</w:t>
      </w:r>
    </w:p>
    <w:p w14:paraId="1F828B9B"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 xml:space="preserve">3. </w:t>
      </w:r>
      <w:r w:rsidRPr="00EF0FA0">
        <w:rPr>
          <w:rFonts w:ascii="David" w:eastAsia="Times New Roman" w:hAnsi="David" w:cs="David"/>
          <w:sz w:val="24"/>
          <w:szCs w:val="24"/>
          <w:rtl/>
        </w:rPr>
        <w:t>ובספר שמות, כאמור לעיל, "</w:t>
      </w:r>
      <w:proofErr w:type="spellStart"/>
      <w:r w:rsidRPr="00EF0FA0">
        <w:rPr>
          <w:rFonts w:ascii="David" w:eastAsia="Times New Roman" w:hAnsi="David" w:cs="David"/>
          <w:sz w:val="24"/>
          <w:szCs w:val="24"/>
          <w:rtl/>
        </w:rPr>
        <w:t>תִשָּׂא</w:t>
      </w:r>
      <w:proofErr w:type="spellEnd"/>
      <w:r w:rsidRPr="00EF0FA0">
        <w:rPr>
          <w:rFonts w:ascii="David" w:eastAsia="Times New Roman" w:hAnsi="David" w:cs="David"/>
          <w:sz w:val="24"/>
          <w:szCs w:val="24"/>
          <w:rtl/>
        </w:rPr>
        <w:t xml:space="preserve"> אֶת רֹאשׁ" (ל, </w:t>
      </w:r>
      <w:proofErr w:type="spellStart"/>
      <w:r w:rsidRPr="00EF0FA0">
        <w:rPr>
          <w:rFonts w:ascii="David" w:eastAsia="Times New Roman" w:hAnsi="David" w:cs="David"/>
          <w:sz w:val="24"/>
          <w:szCs w:val="24"/>
          <w:rtl/>
        </w:rPr>
        <w:t>יב</w:t>
      </w:r>
      <w:proofErr w:type="spellEnd"/>
      <w:r w:rsidRPr="00EF0FA0">
        <w:rPr>
          <w:rFonts w:ascii="David" w:eastAsia="Times New Roman" w:hAnsi="David" w:cs="David"/>
          <w:sz w:val="24"/>
          <w:szCs w:val="24"/>
        </w:rPr>
        <w:t>).</w:t>
      </w:r>
    </w:p>
    <w:p w14:paraId="6E327074"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 xml:space="preserve">4. </w:t>
      </w:r>
      <w:r w:rsidRPr="00EF0FA0">
        <w:rPr>
          <w:rFonts w:ascii="David" w:eastAsia="Times New Roman" w:hAnsi="David" w:cs="David"/>
          <w:sz w:val="24"/>
          <w:szCs w:val="24"/>
          <w:rtl/>
        </w:rPr>
        <w:t>על פי המהדורה האנגלית</w:t>
      </w:r>
      <w:r w:rsidRPr="00EF0FA0">
        <w:rPr>
          <w:rFonts w:ascii="David" w:eastAsia="Times New Roman" w:hAnsi="David" w:cs="David"/>
          <w:sz w:val="24"/>
          <w:szCs w:val="24"/>
        </w:rPr>
        <w:t>: Gustav Le Bon, The Crowd, London, Fisher Unwin 1896, p.134.</w:t>
      </w:r>
    </w:p>
    <w:p w14:paraId="2011065B"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 xml:space="preserve">5. </w:t>
      </w:r>
      <w:r w:rsidRPr="00EF0FA0">
        <w:rPr>
          <w:rFonts w:ascii="David" w:eastAsia="Times New Roman" w:hAnsi="David" w:cs="David"/>
          <w:sz w:val="24"/>
          <w:szCs w:val="24"/>
          <w:rtl/>
        </w:rPr>
        <w:t>משנה, סנהדרין ד, ה</w:t>
      </w:r>
      <w:r w:rsidRPr="00EF0FA0">
        <w:rPr>
          <w:rFonts w:ascii="David" w:eastAsia="Times New Roman" w:hAnsi="David" w:cs="David"/>
          <w:sz w:val="24"/>
          <w:szCs w:val="24"/>
        </w:rPr>
        <w:t>.</w:t>
      </w:r>
    </w:p>
    <w:p w14:paraId="482DA068"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6. </w:t>
      </w:r>
      <w:r w:rsidRPr="00EF0FA0">
        <w:rPr>
          <w:rFonts w:ascii="David" w:eastAsia="Times New Roman" w:hAnsi="David" w:cs="David"/>
          <w:sz w:val="24"/>
          <w:szCs w:val="24"/>
          <w:rtl/>
        </w:rPr>
        <w:t>משנה תורה, הלכות תשובה ג, ד</w:t>
      </w:r>
      <w:r w:rsidRPr="00EF0FA0">
        <w:rPr>
          <w:rFonts w:ascii="David" w:eastAsia="Times New Roman" w:hAnsi="David" w:cs="David"/>
          <w:sz w:val="24"/>
          <w:szCs w:val="24"/>
        </w:rPr>
        <w:t>.</w:t>
      </w:r>
    </w:p>
    <w:p w14:paraId="196F9D56"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 xml:space="preserve">7. </w:t>
      </w:r>
      <w:r w:rsidRPr="00EF0FA0">
        <w:rPr>
          <w:rFonts w:ascii="David" w:eastAsia="Times New Roman" w:hAnsi="David" w:cs="David"/>
          <w:sz w:val="24"/>
          <w:szCs w:val="24"/>
          <w:rtl/>
        </w:rPr>
        <w:t>ברכות נח ע"א</w:t>
      </w:r>
      <w:r w:rsidRPr="00EF0FA0">
        <w:rPr>
          <w:rFonts w:ascii="David" w:eastAsia="Times New Roman" w:hAnsi="David" w:cs="David"/>
          <w:sz w:val="24"/>
          <w:szCs w:val="24"/>
        </w:rPr>
        <w:t>.</w:t>
      </w:r>
    </w:p>
    <w:p w14:paraId="69F3A0C4"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 xml:space="preserve">8. </w:t>
      </w:r>
      <w:r w:rsidRPr="00EF0FA0">
        <w:rPr>
          <w:rFonts w:ascii="David" w:eastAsia="Times New Roman" w:hAnsi="David" w:cs="David"/>
          <w:sz w:val="24"/>
          <w:szCs w:val="24"/>
          <w:rtl/>
        </w:rPr>
        <w:t>ביצה ג ע"ב</w:t>
      </w:r>
      <w:r w:rsidRPr="00EF0FA0">
        <w:rPr>
          <w:rFonts w:ascii="David" w:eastAsia="Times New Roman" w:hAnsi="David" w:cs="David"/>
          <w:sz w:val="24"/>
          <w:szCs w:val="24"/>
        </w:rPr>
        <w:t>.</w:t>
      </w:r>
    </w:p>
    <w:p w14:paraId="426B65B5"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9. Robert Putnam, Bowling Alone, New York, Simon &amp; Schuster, 2000.</w:t>
      </w:r>
    </w:p>
    <w:p w14:paraId="2D2996D0"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lastRenderedPageBreak/>
        <w:t>10. Sherry Turkle, Alone together: why we expect more from technology and less from each other, New York, Basic Books, 2011.</w:t>
      </w:r>
    </w:p>
    <w:p w14:paraId="2F8B7D09" w14:textId="77777777" w:rsidR="00EF0FA0" w:rsidRPr="00EF0FA0" w:rsidRDefault="00EF0FA0" w:rsidP="00EF0FA0">
      <w:pPr>
        <w:spacing w:after="0" w:line="240" w:lineRule="auto"/>
        <w:rPr>
          <w:rFonts w:ascii="David" w:eastAsia="Times New Roman" w:hAnsi="David" w:cs="David"/>
          <w:sz w:val="24"/>
          <w:szCs w:val="24"/>
        </w:rPr>
      </w:pPr>
      <w:r w:rsidRPr="00EF0FA0">
        <w:rPr>
          <w:rFonts w:ascii="David" w:eastAsia="Times New Roman" w:hAnsi="David" w:cs="David"/>
          <w:sz w:val="24"/>
          <w:szCs w:val="24"/>
        </w:rPr>
        <w:t xml:space="preserve">11. </w:t>
      </w:r>
      <w:r w:rsidRPr="00EF0FA0">
        <w:rPr>
          <w:rFonts w:ascii="David" w:eastAsia="Times New Roman" w:hAnsi="David" w:cs="David"/>
          <w:sz w:val="24"/>
          <w:szCs w:val="24"/>
          <w:rtl/>
        </w:rPr>
        <w:t>משנה, אבות א, יד</w:t>
      </w:r>
      <w:r w:rsidRPr="00EF0FA0">
        <w:rPr>
          <w:rFonts w:ascii="David" w:eastAsia="Times New Roman" w:hAnsi="David" w:cs="David"/>
          <w:sz w:val="24"/>
          <w:szCs w:val="24"/>
        </w:rPr>
        <w:t>.</w:t>
      </w:r>
    </w:p>
    <w:p w14:paraId="15488316" w14:textId="77777777" w:rsidR="00EF0FA0" w:rsidRPr="00EF0FA0" w:rsidRDefault="00EF0FA0" w:rsidP="00EF0FA0">
      <w:pPr>
        <w:spacing w:after="0" w:line="240" w:lineRule="auto"/>
        <w:rPr>
          <w:rFonts w:ascii="David" w:eastAsia="Times New Roman" w:hAnsi="David" w:cs="David"/>
          <w:sz w:val="24"/>
          <w:szCs w:val="24"/>
          <w:u w:val="single"/>
          <w:rtl/>
        </w:rPr>
      </w:pPr>
    </w:p>
    <w:p w14:paraId="6783E605" w14:textId="77777777" w:rsidR="00EF0FA0" w:rsidRDefault="00EF0FA0"/>
    <w:sectPr w:rsidR="00EF0FA0" w:rsidSect="00814E2F">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A0"/>
    <w:rsid w:val="000516FE"/>
    <w:rsid w:val="001D09CB"/>
    <w:rsid w:val="0030699F"/>
    <w:rsid w:val="00571015"/>
    <w:rsid w:val="00654C11"/>
    <w:rsid w:val="00814E2F"/>
    <w:rsid w:val="00862726"/>
    <w:rsid w:val="008C57F4"/>
    <w:rsid w:val="00980C28"/>
    <w:rsid w:val="00A0642C"/>
    <w:rsid w:val="00D95846"/>
    <w:rsid w:val="00EF0F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35E9"/>
  <w15:chartTrackingRefBased/>
  <w15:docId w15:val="{F4CBF9F7-AC98-4705-BAF5-2096BB3D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6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4987</Words>
  <Characters>24940</Characters>
  <Application>Microsoft Office Word</Application>
  <DocSecurity>0</DocSecurity>
  <Lines>207</Lines>
  <Paragraphs>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Reuven Faierman</dc:creator>
  <cp:keywords/>
  <dc:description/>
  <cp:lastModifiedBy>eliezers</cp:lastModifiedBy>
  <cp:revision>6</cp:revision>
  <cp:lastPrinted>2022-02-16T20:04:00Z</cp:lastPrinted>
  <dcterms:created xsi:type="dcterms:W3CDTF">2022-02-14T16:47:00Z</dcterms:created>
  <dcterms:modified xsi:type="dcterms:W3CDTF">2022-03-02T13:31:00Z</dcterms:modified>
</cp:coreProperties>
</file>