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3A8" w14:textId="00E81BA5" w:rsidR="008D2A59" w:rsidRDefault="00344634" w:rsidP="008D2A59">
      <w:pPr>
        <w:rPr>
          <w:rtl/>
        </w:rPr>
      </w:pPr>
      <w:r>
        <w:rPr>
          <w:rFonts w:hint="cs"/>
          <w:rtl/>
        </w:rPr>
        <w:t>בס"ד. ט' טבת תשפ"ב.                                       נפש הפרשה ויחי. לעילוי נשמת נחום בן שמעון כהן.</w:t>
      </w:r>
    </w:p>
    <w:p w14:paraId="637932D3" w14:textId="3B9FB719" w:rsidR="00344634" w:rsidRDefault="00344634" w:rsidP="008D2A59">
      <w:pPr>
        <w:rPr>
          <w:rtl/>
        </w:rPr>
      </w:pPr>
    </w:p>
    <w:p w14:paraId="79401557" w14:textId="1B027D57" w:rsidR="00344634" w:rsidRPr="00344634" w:rsidRDefault="00344634" w:rsidP="00344634">
      <w:pPr>
        <w:jc w:val="center"/>
        <w:rPr>
          <w:rFonts w:cs="Guttman Vilna"/>
          <w:b/>
          <w:bCs/>
          <w:sz w:val="28"/>
          <w:szCs w:val="28"/>
          <w:rtl/>
        </w:rPr>
      </w:pPr>
      <w:r w:rsidRPr="00344634">
        <w:rPr>
          <w:rFonts w:cs="Guttman Vilna" w:hint="cs"/>
          <w:b/>
          <w:bCs/>
          <w:sz w:val="28"/>
          <w:szCs w:val="28"/>
          <w:rtl/>
        </w:rPr>
        <w:t>דן ידין עמו</w:t>
      </w:r>
    </w:p>
    <w:p w14:paraId="0F2352A6" w14:textId="498F3F55" w:rsidR="00344634" w:rsidRPr="00344634" w:rsidRDefault="00344634" w:rsidP="00344634">
      <w:pPr>
        <w:jc w:val="center"/>
        <w:rPr>
          <w:rFonts w:cs="Guttman Vilna"/>
          <w:b/>
          <w:bCs/>
          <w:rtl/>
        </w:rPr>
      </w:pPr>
      <w:r w:rsidRPr="00344634">
        <w:rPr>
          <w:rFonts w:cs="Guttman Vilna" w:hint="cs"/>
          <w:b/>
          <w:bCs/>
          <w:rtl/>
        </w:rPr>
        <w:t>על מנהיגות מאספת.</w:t>
      </w:r>
    </w:p>
    <w:p w14:paraId="49165EB0" w14:textId="77777777" w:rsidR="00344634" w:rsidRDefault="00344634" w:rsidP="008D2A59">
      <w:pPr>
        <w:rPr>
          <w:rtl/>
        </w:rPr>
      </w:pPr>
    </w:p>
    <w:p w14:paraId="312BFE07" w14:textId="648478AD" w:rsidR="008D2A59" w:rsidRDefault="008D2A59" w:rsidP="00344634">
      <w:pPr>
        <w:jc w:val="both"/>
        <w:rPr>
          <w:rtl/>
        </w:rPr>
      </w:pPr>
      <w:r>
        <w:rPr>
          <w:rtl/>
        </w:rPr>
        <w:t xml:space="preserve">(1) </w:t>
      </w:r>
      <w:r w:rsidRPr="00344634">
        <w:rPr>
          <w:b/>
          <w:bCs/>
          <w:rtl/>
        </w:rPr>
        <w:t>ספר בראשית פרק מט</w:t>
      </w:r>
      <w:r>
        <w:rPr>
          <w:rtl/>
        </w:rPr>
        <w:t xml:space="preserve"> </w:t>
      </w:r>
    </w:p>
    <w:p w14:paraId="17F053B5" w14:textId="17519A7B" w:rsidR="008D2A59" w:rsidRDefault="008D2A59" w:rsidP="00344634">
      <w:pPr>
        <w:jc w:val="both"/>
        <w:rPr>
          <w:rtl/>
        </w:rPr>
      </w:pPr>
      <w:r>
        <w:rPr>
          <w:rtl/>
        </w:rPr>
        <w:t>(</w:t>
      </w:r>
      <w:proofErr w:type="spellStart"/>
      <w:r>
        <w:rPr>
          <w:rtl/>
        </w:rPr>
        <w:t>טז</w:t>
      </w:r>
      <w:proofErr w:type="spellEnd"/>
      <w:r w:rsidRPr="00344634">
        <w:rPr>
          <w:b/>
          <w:bCs/>
          <w:rtl/>
        </w:rPr>
        <w:t>) דָּן יָדִין עַמּוֹ כְּאַחַד</w:t>
      </w:r>
      <w:r>
        <w:rPr>
          <w:rtl/>
        </w:rPr>
        <w:t xml:space="preserve"> שִׁבְטֵי יִשְׂרָאֵל:</w:t>
      </w:r>
      <w:r>
        <w:rPr>
          <w:rFonts w:hint="cs"/>
          <w:rtl/>
        </w:rPr>
        <w:t xml:space="preserve"> </w:t>
      </w:r>
      <w:r>
        <w:rPr>
          <w:rtl/>
        </w:rPr>
        <w:t>(</w:t>
      </w:r>
      <w:proofErr w:type="spellStart"/>
      <w:r>
        <w:rPr>
          <w:rtl/>
        </w:rPr>
        <w:t>יז</w:t>
      </w:r>
      <w:proofErr w:type="spellEnd"/>
      <w:r>
        <w:rPr>
          <w:rtl/>
        </w:rPr>
        <w:t xml:space="preserve">) יְהִי דָן נָחָשׁ עֲלֵי דֶרֶךְ </w:t>
      </w:r>
      <w:proofErr w:type="spellStart"/>
      <w:r>
        <w:rPr>
          <w:rtl/>
        </w:rPr>
        <w:t>שְׁפִיפֹן</w:t>
      </w:r>
      <w:proofErr w:type="spellEnd"/>
      <w:r>
        <w:rPr>
          <w:rtl/>
        </w:rPr>
        <w:t xml:space="preserve"> עֲלֵי אֹרַח הַנּשֵׁךְ עִקְּבֵי סוּס </w:t>
      </w:r>
      <w:proofErr w:type="spellStart"/>
      <w:r>
        <w:rPr>
          <w:rtl/>
        </w:rPr>
        <w:t>וַיִּפֹּל</w:t>
      </w:r>
      <w:proofErr w:type="spellEnd"/>
      <w:r>
        <w:rPr>
          <w:rtl/>
        </w:rPr>
        <w:t xml:space="preserve"> רֹכְבוֹ </w:t>
      </w:r>
      <w:r w:rsidRPr="008D2A59">
        <w:rPr>
          <w:b/>
          <w:bCs/>
          <w:rtl/>
        </w:rPr>
        <w:t>אָחוֹר</w:t>
      </w:r>
      <w:r>
        <w:rPr>
          <w:rtl/>
        </w:rPr>
        <w:t>:</w:t>
      </w:r>
      <w:r>
        <w:rPr>
          <w:rFonts w:hint="cs"/>
          <w:rtl/>
        </w:rPr>
        <w:t xml:space="preserve"> </w:t>
      </w:r>
      <w:r>
        <w:rPr>
          <w:rtl/>
        </w:rPr>
        <w:t>(</w:t>
      </w:r>
      <w:proofErr w:type="spellStart"/>
      <w:r>
        <w:rPr>
          <w:rtl/>
        </w:rPr>
        <w:t>יח</w:t>
      </w:r>
      <w:proofErr w:type="spellEnd"/>
      <w:r>
        <w:rPr>
          <w:rtl/>
        </w:rPr>
        <w:t xml:space="preserve">) </w:t>
      </w:r>
      <w:r w:rsidRPr="00344634">
        <w:rPr>
          <w:b/>
          <w:bCs/>
          <w:rtl/>
        </w:rPr>
        <w:t xml:space="preserve">לִישׁוּעָתְךָ </w:t>
      </w:r>
      <w:proofErr w:type="spellStart"/>
      <w:r w:rsidRPr="00344634">
        <w:rPr>
          <w:b/>
          <w:bCs/>
          <w:rtl/>
        </w:rPr>
        <w:t>קִוִּיתִי</w:t>
      </w:r>
      <w:proofErr w:type="spellEnd"/>
      <w:r w:rsidRPr="00344634">
        <w:rPr>
          <w:b/>
          <w:bCs/>
          <w:rtl/>
        </w:rPr>
        <w:t xml:space="preserve"> </w:t>
      </w:r>
      <w:proofErr w:type="spellStart"/>
      <w:r w:rsidRPr="00344634">
        <w:rPr>
          <w:b/>
          <w:bCs/>
          <w:rtl/>
        </w:rPr>
        <w:t>יְדֹוָד</w:t>
      </w:r>
      <w:proofErr w:type="spellEnd"/>
      <w:r w:rsidRPr="00344634">
        <w:rPr>
          <w:b/>
          <w:bCs/>
          <w:rtl/>
        </w:rPr>
        <w:t>:</w:t>
      </w:r>
      <w:r w:rsidR="00344634">
        <w:rPr>
          <w:rFonts w:hint="cs"/>
          <w:rtl/>
        </w:rPr>
        <w:t xml:space="preserve"> </w:t>
      </w:r>
    </w:p>
    <w:p w14:paraId="79C8108E" w14:textId="77777777" w:rsidR="008D2A59" w:rsidRPr="00344634" w:rsidRDefault="008D2A59" w:rsidP="00344634">
      <w:pPr>
        <w:jc w:val="both"/>
        <w:rPr>
          <w:b/>
          <w:bCs/>
          <w:rtl/>
        </w:rPr>
      </w:pPr>
      <w:r w:rsidRPr="00344634">
        <w:rPr>
          <w:b/>
          <w:bCs/>
          <w:rtl/>
        </w:rPr>
        <w:t xml:space="preserve">אבן עזרא על בראשית פרק מט פסוק </w:t>
      </w:r>
      <w:proofErr w:type="spellStart"/>
      <w:r w:rsidRPr="00344634">
        <w:rPr>
          <w:b/>
          <w:bCs/>
          <w:rtl/>
        </w:rPr>
        <w:t>טז</w:t>
      </w:r>
      <w:proofErr w:type="spellEnd"/>
      <w:r w:rsidRPr="00344634">
        <w:rPr>
          <w:b/>
          <w:bCs/>
          <w:rtl/>
        </w:rPr>
        <w:t xml:space="preserve"> </w:t>
      </w:r>
    </w:p>
    <w:p w14:paraId="7DD1A1E6" w14:textId="088B5690" w:rsidR="008D2A59" w:rsidRDefault="008D2A59" w:rsidP="00344634">
      <w:pPr>
        <w:jc w:val="both"/>
        <w:rPr>
          <w:rtl/>
        </w:rPr>
      </w:pPr>
      <w:r>
        <w:rPr>
          <w:rtl/>
        </w:rPr>
        <w:t>דן ידין עמו - רמז שיהיה בעל דגל כאחד בני הגבירות. והנה היה כקצין על כל עם מהשפחות:</w:t>
      </w:r>
      <w:r w:rsidR="00344634">
        <w:rPr>
          <w:rFonts w:hint="cs"/>
          <w:rtl/>
        </w:rPr>
        <w:t xml:space="preserve"> </w:t>
      </w:r>
    </w:p>
    <w:p w14:paraId="6E3CF355" w14:textId="77777777" w:rsidR="008D2A59" w:rsidRPr="00344634" w:rsidRDefault="008D2A59" w:rsidP="00344634">
      <w:pPr>
        <w:jc w:val="both"/>
        <w:rPr>
          <w:b/>
          <w:bCs/>
          <w:rtl/>
        </w:rPr>
      </w:pPr>
      <w:proofErr w:type="spellStart"/>
      <w:r w:rsidRPr="00344634">
        <w:rPr>
          <w:b/>
          <w:bCs/>
          <w:rtl/>
        </w:rPr>
        <w:t>רשב"ם</w:t>
      </w:r>
      <w:proofErr w:type="spellEnd"/>
      <w:r w:rsidRPr="00344634">
        <w:rPr>
          <w:b/>
          <w:bCs/>
          <w:rtl/>
        </w:rPr>
        <w:t xml:space="preserve"> על בראשית פרק מט פסוק </w:t>
      </w:r>
      <w:proofErr w:type="spellStart"/>
      <w:r w:rsidRPr="00344634">
        <w:rPr>
          <w:b/>
          <w:bCs/>
          <w:rtl/>
        </w:rPr>
        <w:t>טז</w:t>
      </w:r>
      <w:proofErr w:type="spellEnd"/>
      <w:r w:rsidRPr="00344634">
        <w:rPr>
          <w:b/>
          <w:bCs/>
          <w:rtl/>
        </w:rPr>
        <w:t xml:space="preserve"> </w:t>
      </w:r>
    </w:p>
    <w:p w14:paraId="24016F5E" w14:textId="7B97B583" w:rsidR="008D2A59" w:rsidRDefault="008D2A59" w:rsidP="00344634">
      <w:pPr>
        <w:jc w:val="both"/>
        <w:rPr>
          <w:rtl/>
        </w:rPr>
      </w:pPr>
      <w:r>
        <w:rPr>
          <w:rtl/>
        </w:rPr>
        <w:t xml:space="preserve">על שבטו של דן נתנבא שהוא מאסף לכל המחנות וגם ביהושע כתיב והמאסף הולך אחר הארון ולפי שהיה הולך כל הימים בין בימי משה בין בימי יהושע אחר כל הדגלים והיה צריך </w:t>
      </w:r>
      <w:proofErr w:type="spellStart"/>
      <w:r>
        <w:rPr>
          <w:rtl/>
        </w:rPr>
        <w:t>להלחם</w:t>
      </w:r>
      <w:proofErr w:type="spellEnd"/>
      <w:r>
        <w:rPr>
          <w:rtl/>
        </w:rPr>
        <w:t xml:space="preserve"> עם כל האומות הרודפים אחריהם לזנב כל הנחשלים אחריהם בדרך </w:t>
      </w:r>
      <w:proofErr w:type="spellStart"/>
      <w:r>
        <w:rPr>
          <w:rtl/>
        </w:rPr>
        <w:t>ולהנקם</w:t>
      </w:r>
      <w:proofErr w:type="spellEnd"/>
      <w:r>
        <w:rPr>
          <w:rtl/>
        </w:rPr>
        <w:t xml:space="preserve"> מן האומות כי </w:t>
      </w:r>
      <w:proofErr w:type="spellStart"/>
      <w:r>
        <w:rPr>
          <w:rtl/>
        </w:rPr>
        <w:t>גבורים</w:t>
      </w:r>
      <w:proofErr w:type="spellEnd"/>
      <w:r>
        <w:rPr>
          <w:rtl/>
        </w:rPr>
        <w:t xml:space="preserve"> היו. לכך אמר יעקב דן ידין עמו. ינקום נקמת עמו כאחד כל שבטי ישראל. היה נוקם נקמתם ומשמרם מרודפיהם כמו כי ידין ה' את עמו וגו'. ודם עבדיו יקום ונקם ישיב </w:t>
      </w:r>
      <w:proofErr w:type="spellStart"/>
      <w:r>
        <w:rPr>
          <w:rtl/>
        </w:rPr>
        <w:t>לצריו</w:t>
      </w:r>
      <w:proofErr w:type="spellEnd"/>
      <w:r>
        <w:rPr>
          <w:rtl/>
        </w:rPr>
        <w:t>. וכמו ידין בגוים מלא גויות מחץ ראש על ארץ רבה:</w:t>
      </w:r>
    </w:p>
    <w:p w14:paraId="661A3413" w14:textId="77777777" w:rsidR="008D2A59" w:rsidRDefault="008D2A59" w:rsidP="00344634">
      <w:pPr>
        <w:jc w:val="both"/>
        <w:rPr>
          <w:rtl/>
        </w:rPr>
      </w:pPr>
      <w:r>
        <w:rPr>
          <w:rtl/>
        </w:rPr>
        <w:t>(2</w:t>
      </w:r>
      <w:r w:rsidRPr="00344634">
        <w:rPr>
          <w:b/>
          <w:bCs/>
          <w:rtl/>
        </w:rPr>
        <w:t>) ספר במדבר פרק י</w:t>
      </w:r>
      <w:r>
        <w:rPr>
          <w:rtl/>
        </w:rPr>
        <w:t xml:space="preserve"> </w:t>
      </w:r>
    </w:p>
    <w:p w14:paraId="31D47F69" w14:textId="061B5635" w:rsidR="008D2A59" w:rsidRDefault="008D2A59" w:rsidP="00344634">
      <w:pPr>
        <w:jc w:val="both"/>
        <w:rPr>
          <w:rtl/>
        </w:rPr>
      </w:pPr>
      <w:r>
        <w:rPr>
          <w:rtl/>
        </w:rPr>
        <w:t xml:space="preserve">(כה) וְנָסַע דֶּגֶל מַחֲנֵה בְנֵי דָן מְאַסֵּף לְכָל </w:t>
      </w:r>
      <w:proofErr w:type="spellStart"/>
      <w:r>
        <w:rPr>
          <w:rtl/>
        </w:rPr>
        <w:t>הַמַּחֲנֹת</w:t>
      </w:r>
      <w:proofErr w:type="spellEnd"/>
      <w:r>
        <w:rPr>
          <w:rtl/>
        </w:rPr>
        <w:t xml:space="preserve"> </w:t>
      </w:r>
      <w:proofErr w:type="spellStart"/>
      <w:r>
        <w:rPr>
          <w:rtl/>
        </w:rPr>
        <w:t>לְצִבְאֹתָם</w:t>
      </w:r>
      <w:proofErr w:type="spellEnd"/>
      <w:r>
        <w:rPr>
          <w:rtl/>
        </w:rPr>
        <w:t xml:space="preserve"> וְעַל צְבָאוֹ אֲחִיעֶזֶר בֶּן </w:t>
      </w:r>
      <w:proofErr w:type="spellStart"/>
      <w:r>
        <w:rPr>
          <w:rtl/>
        </w:rPr>
        <w:t>עַמִּישַׁדָּי</w:t>
      </w:r>
      <w:proofErr w:type="spellEnd"/>
      <w:r>
        <w:rPr>
          <w:rtl/>
        </w:rPr>
        <w:t>:</w:t>
      </w:r>
      <w:r>
        <w:rPr>
          <w:rFonts w:hint="cs"/>
          <w:rtl/>
        </w:rPr>
        <w:t xml:space="preserve"> </w:t>
      </w:r>
      <w:r>
        <w:rPr>
          <w:rtl/>
        </w:rPr>
        <w:t>(</w:t>
      </w:r>
      <w:proofErr w:type="spellStart"/>
      <w:r>
        <w:rPr>
          <w:rtl/>
        </w:rPr>
        <w:t>כו</w:t>
      </w:r>
      <w:proofErr w:type="spellEnd"/>
      <w:r>
        <w:rPr>
          <w:rtl/>
        </w:rPr>
        <w:t xml:space="preserve">) וְעַל צְבָא מַטֵּה בְּנֵי אָשֵׁר </w:t>
      </w:r>
      <w:proofErr w:type="spellStart"/>
      <w:r>
        <w:rPr>
          <w:rtl/>
        </w:rPr>
        <w:t>פַּגְעִיאֵל</w:t>
      </w:r>
      <w:proofErr w:type="spellEnd"/>
      <w:r>
        <w:rPr>
          <w:rtl/>
        </w:rPr>
        <w:t xml:space="preserve"> בֶּן עָכְרָן:</w:t>
      </w:r>
      <w:r>
        <w:rPr>
          <w:rFonts w:hint="cs"/>
          <w:rtl/>
        </w:rPr>
        <w:t xml:space="preserve"> </w:t>
      </w:r>
      <w:r>
        <w:rPr>
          <w:rtl/>
        </w:rPr>
        <w:t>(</w:t>
      </w:r>
      <w:proofErr w:type="spellStart"/>
      <w:r>
        <w:rPr>
          <w:rtl/>
        </w:rPr>
        <w:t>כז</w:t>
      </w:r>
      <w:proofErr w:type="spellEnd"/>
      <w:r>
        <w:rPr>
          <w:rtl/>
        </w:rPr>
        <w:t xml:space="preserve">) וְעַל צְבָא מַטֵּה בְּנֵי נַפְתָּלִי </w:t>
      </w:r>
      <w:proofErr w:type="spellStart"/>
      <w:r>
        <w:rPr>
          <w:rtl/>
        </w:rPr>
        <w:t>אֲחִירַע</w:t>
      </w:r>
      <w:proofErr w:type="spellEnd"/>
      <w:r>
        <w:rPr>
          <w:rtl/>
        </w:rPr>
        <w:t xml:space="preserve"> בֶּן עֵינָן:</w:t>
      </w:r>
    </w:p>
    <w:p w14:paraId="1F03C708" w14:textId="77777777" w:rsidR="008D2A59" w:rsidRDefault="008D2A59" w:rsidP="00344634">
      <w:pPr>
        <w:jc w:val="both"/>
        <w:rPr>
          <w:rtl/>
        </w:rPr>
      </w:pPr>
    </w:p>
    <w:p w14:paraId="6EF73221" w14:textId="77777777" w:rsidR="008D2A59" w:rsidRDefault="008D2A59" w:rsidP="00344634">
      <w:pPr>
        <w:jc w:val="both"/>
        <w:rPr>
          <w:rtl/>
        </w:rPr>
      </w:pPr>
      <w:r>
        <w:rPr>
          <w:rtl/>
        </w:rPr>
        <w:t>(2</w:t>
      </w:r>
      <w:r w:rsidRPr="00344634">
        <w:rPr>
          <w:b/>
          <w:bCs/>
          <w:rtl/>
        </w:rPr>
        <w:t>) רש"י על במדבר פרק י פסוק כה</w:t>
      </w:r>
      <w:r>
        <w:rPr>
          <w:rtl/>
        </w:rPr>
        <w:t xml:space="preserve"> </w:t>
      </w:r>
    </w:p>
    <w:p w14:paraId="740A3E2D" w14:textId="4EFA92F2" w:rsidR="008D2A59" w:rsidRDefault="008D2A59" w:rsidP="00344634">
      <w:pPr>
        <w:jc w:val="both"/>
        <w:rPr>
          <w:rtl/>
        </w:rPr>
      </w:pPr>
      <w:r>
        <w:rPr>
          <w:rtl/>
        </w:rPr>
        <w:t xml:space="preserve">(כה) מאסף לכל המחנות - תלמוד ירושלמי לפי שהיה שבטו של דן </w:t>
      </w:r>
      <w:r w:rsidRPr="008D2A59">
        <w:rPr>
          <w:b/>
          <w:bCs/>
          <w:rtl/>
        </w:rPr>
        <w:t>מרובה באוכלוסין</w:t>
      </w:r>
      <w:r>
        <w:rPr>
          <w:rtl/>
        </w:rPr>
        <w:t xml:space="preserve"> היה נוסע באחרונה </w:t>
      </w:r>
      <w:r w:rsidRPr="008D2A59">
        <w:rPr>
          <w:b/>
          <w:bCs/>
          <w:rtl/>
        </w:rPr>
        <w:t>וכל מי שהיה מאבד דבר היה מחזירו לו.</w:t>
      </w:r>
      <w:r>
        <w:rPr>
          <w:rtl/>
        </w:rPr>
        <w:t xml:space="preserve"> </w:t>
      </w:r>
      <w:proofErr w:type="spellStart"/>
      <w:r>
        <w:rPr>
          <w:rtl/>
        </w:rPr>
        <w:t>אית</w:t>
      </w:r>
      <w:proofErr w:type="spellEnd"/>
      <w:r>
        <w:rPr>
          <w:rtl/>
        </w:rPr>
        <w:t xml:space="preserve"> מאן </w:t>
      </w:r>
      <w:proofErr w:type="spellStart"/>
      <w:r>
        <w:rPr>
          <w:rtl/>
        </w:rPr>
        <w:t>דאמר</w:t>
      </w:r>
      <w:proofErr w:type="spellEnd"/>
      <w:r>
        <w:rPr>
          <w:rtl/>
        </w:rPr>
        <w:t xml:space="preserve"> כתיבה היו </w:t>
      </w:r>
      <w:proofErr w:type="spellStart"/>
      <w:r>
        <w:rPr>
          <w:rtl/>
        </w:rPr>
        <w:t>מהלכין</w:t>
      </w:r>
      <w:proofErr w:type="spellEnd"/>
      <w:r>
        <w:rPr>
          <w:rtl/>
        </w:rPr>
        <w:t xml:space="preserve"> ומפיק לה מן (במדבר ב) כאשר יחנו כן </w:t>
      </w:r>
      <w:proofErr w:type="spellStart"/>
      <w:r>
        <w:rPr>
          <w:rtl/>
        </w:rPr>
        <w:t>יסעו</w:t>
      </w:r>
      <w:proofErr w:type="spellEnd"/>
      <w:r>
        <w:rPr>
          <w:rtl/>
        </w:rPr>
        <w:t xml:space="preserve">. </w:t>
      </w:r>
      <w:proofErr w:type="spellStart"/>
      <w:r>
        <w:rPr>
          <w:rtl/>
        </w:rPr>
        <w:t>ואית</w:t>
      </w:r>
      <w:proofErr w:type="spellEnd"/>
      <w:r>
        <w:rPr>
          <w:rtl/>
        </w:rPr>
        <w:t xml:space="preserve"> </w:t>
      </w:r>
      <w:proofErr w:type="spellStart"/>
      <w:r>
        <w:rPr>
          <w:rtl/>
        </w:rPr>
        <w:t>דאמרי</w:t>
      </w:r>
      <w:proofErr w:type="spellEnd"/>
      <w:r>
        <w:rPr>
          <w:rtl/>
        </w:rPr>
        <w:t xml:space="preserve"> כקורה היו </w:t>
      </w:r>
      <w:proofErr w:type="spellStart"/>
      <w:r>
        <w:rPr>
          <w:rtl/>
        </w:rPr>
        <w:t>מהלכין</w:t>
      </w:r>
      <w:proofErr w:type="spellEnd"/>
      <w:r>
        <w:rPr>
          <w:rtl/>
        </w:rPr>
        <w:t xml:space="preserve"> ומפיק לה מן מאסף לכל המח</w:t>
      </w:r>
      <w:r>
        <w:rPr>
          <w:rFonts w:hint="cs"/>
          <w:rtl/>
        </w:rPr>
        <w:t>נות.</w:t>
      </w:r>
      <w:r w:rsidR="00344634">
        <w:rPr>
          <w:rFonts w:hint="cs"/>
          <w:rtl/>
        </w:rPr>
        <w:t xml:space="preserve"> </w:t>
      </w:r>
    </w:p>
    <w:p w14:paraId="48002B13" w14:textId="77777777" w:rsidR="008D2A59" w:rsidRDefault="008D2A59" w:rsidP="00344634">
      <w:pPr>
        <w:jc w:val="both"/>
        <w:rPr>
          <w:rtl/>
        </w:rPr>
      </w:pPr>
      <w:r>
        <w:rPr>
          <w:rtl/>
        </w:rPr>
        <w:t>(7</w:t>
      </w:r>
      <w:r w:rsidRPr="00344634">
        <w:rPr>
          <w:b/>
          <w:bCs/>
          <w:rtl/>
        </w:rPr>
        <w:t>) דעת זקנים מבעלי התוספות על במדבר פרק י פסוק כה</w:t>
      </w:r>
      <w:r>
        <w:rPr>
          <w:rtl/>
        </w:rPr>
        <w:t xml:space="preserve"> </w:t>
      </w:r>
    </w:p>
    <w:p w14:paraId="3A517D8E" w14:textId="4E7FB9B8" w:rsidR="008D2A59" w:rsidRDefault="008D2A59" w:rsidP="00344634">
      <w:pPr>
        <w:jc w:val="both"/>
        <w:rPr>
          <w:rtl/>
        </w:rPr>
      </w:pPr>
      <w:r>
        <w:rPr>
          <w:rtl/>
        </w:rPr>
        <w:t xml:space="preserve">(כה) מאסף לכל המחנות - לפי שהיה אחרון וכל מי שהיה מתאחר בשביל שום דבר </w:t>
      </w:r>
      <w:r w:rsidRPr="00344634">
        <w:rPr>
          <w:b/>
          <w:bCs/>
          <w:rtl/>
        </w:rPr>
        <w:t>היה מתעכב עמהן</w:t>
      </w:r>
      <w:r>
        <w:rPr>
          <w:rtl/>
        </w:rPr>
        <w:t xml:space="preserve"> לכך נקרא</w:t>
      </w:r>
      <w:r>
        <w:rPr>
          <w:rFonts w:hint="cs"/>
          <w:rtl/>
        </w:rPr>
        <w:t xml:space="preserve"> מאסף. </w:t>
      </w:r>
    </w:p>
    <w:p w14:paraId="634A7F55" w14:textId="77777777" w:rsidR="008D2A59" w:rsidRDefault="008D2A59" w:rsidP="00344634">
      <w:pPr>
        <w:jc w:val="both"/>
        <w:rPr>
          <w:rtl/>
        </w:rPr>
      </w:pPr>
      <w:r>
        <w:rPr>
          <w:rtl/>
        </w:rPr>
        <w:t>(</w:t>
      </w:r>
      <w:r w:rsidRPr="00344634">
        <w:rPr>
          <w:b/>
          <w:bCs/>
          <w:rtl/>
        </w:rPr>
        <w:t>10) העמק דבר על במדבר פרק י פסוק כה</w:t>
      </w:r>
      <w:r>
        <w:rPr>
          <w:rtl/>
        </w:rPr>
        <w:t xml:space="preserve"> </w:t>
      </w:r>
    </w:p>
    <w:p w14:paraId="5E9F5A11" w14:textId="7DE41F0F" w:rsidR="008D2A59" w:rsidRDefault="008D2A59" w:rsidP="00344634">
      <w:pPr>
        <w:jc w:val="both"/>
        <w:rPr>
          <w:rtl/>
        </w:rPr>
      </w:pPr>
      <w:r>
        <w:rPr>
          <w:rtl/>
        </w:rPr>
        <w:t xml:space="preserve">(כה) מאסף לכל המחנות </w:t>
      </w:r>
      <w:proofErr w:type="spellStart"/>
      <w:r>
        <w:rPr>
          <w:rtl/>
        </w:rPr>
        <w:t>לצבאותם</w:t>
      </w:r>
      <w:proofErr w:type="spellEnd"/>
      <w:r>
        <w:rPr>
          <w:rtl/>
        </w:rPr>
        <w:t xml:space="preserve">. מי שנחשל ולא יכול ללכת עם מחנהו. </w:t>
      </w:r>
      <w:r w:rsidRPr="00344634">
        <w:rPr>
          <w:b/>
          <w:bCs/>
          <w:rtl/>
        </w:rPr>
        <w:t>והי' נשאר יחידי</w:t>
      </w:r>
      <w:r>
        <w:rPr>
          <w:rtl/>
        </w:rPr>
        <w:t xml:space="preserve"> אחורי המחנה. נאסף למחנה בני דן. ומחנה בני דן היו הולכים לאט עם הנחשלים עד שהביאום </w:t>
      </w:r>
      <w:proofErr w:type="spellStart"/>
      <w:r>
        <w:rPr>
          <w:rtl/>
        </w:rPr>
        <w:t>לצבאותם</w:t>
      </w:r>
      <w:proofErr w:type="spellEnd"/>
      <w:r>
        <w:rPr>
          <w:rtl/>
        </w:rPr>
        <w:t>:</w:t>
      </w:r>
    </w:p>
    <w:p w14:paraId="224F3683" w14:textId="77777777" w:rsidR="008D2A59" w:rsidRDefault="008D2A59" w:rsidP="00344634">
      <w:pPr>
        <w:jc w:val="both"/>
        <w:rPr>
          <w:rtl/>
        </w:rPr>
      </w:pPr>
      <w:r>
        <w:rPr>
          <w:rtl/>
        </w:rPr>
        <w:t>(14</w:t>
      </w:r>
      <w:r w:rsidRPr="00344634">
        <w:rPr>
          <w:b/>
          <w:bCs/>
          <w:rtl/>
        </w:rPr>
        <w:t xml:space="preserve">) מדרש </w:t>
      </w:r>
      <w:proofErr w:type="spellStart"/>
      <w:r w:rsidRPr="00344634">
        <w:rPr>
          <w:b/>
          <w:bCs/>
          <w:rtl/>
        </w:rPr>
        <w:t>תנחומא</w:t>
      </w:r>
      <w:proofErr w:type="spellEnd"/>
      <w:r w:rsidRPr="00344634">
        <w:rPr>
          <w:b/>
          <w:bCs/>
          <w:rtl/>
        </w:rPr>
        <w:t xml:space="preserve"> כי </w:t>
      </w:r>
      <w:proofErr w:type="spellStart"/>
      <w:r w:rsidRPr="00344634">
        <w:rPr>
          <w:b/>
          <w:bCs/>
          <w:rtl/>
        </w:rPr>
        <w:t>תשא</w:t>
      </w:r>
      <w:proofErr w:type="spellEnd"/>
      <w:r w:rsidRPr="00344634">
        <w:rPr>
          <w:b/>
          <w:bCs/>
          <w:rtl/>
        </w:rPr>
        <w:t xml:space="preserve"> פרק </w:t>
      </w:r>
      <w:proofErr w:type="spellStart"/>
      <w:r w:rsidRPr="00344634">
        <w:rPr>
          <w:b/>
          <w:bCs/>
          <w:rtl/>
        </w:rPr>
        <w:t>יג</w:t>
      </w:r>
      <w:proofErr w:type="spellEnd"/>
      <w:r>
        <w:rPr>
          <w:rtl/>
        </w:rPr>
        <w:t xml:space="preserve"> </w:t>
      </w:r>
    </w:p>
    <w:p w14:paraId="684153B8" w14:textId="53EB0E7D" w:rsidR="008D2A59" w:rsidRDefault="008D2A59" w:rsidP="00344634">
      <w:pPr>
        <w:jc w:val="both"/>
        <w:rPr>
          <w:rtl/>
        </w:rPr>
      </w:pPr>
      <w:r>
        <w:rPr>
          <w:rtl/>
        </w:rPr>
        <w:t xml:space="preserve">ואתו אהליאב בן </w:t>
      </w:r>
      <w:proofErr w:type="spellStart"/>
      <w:r>
        <w:rPr>
          <w:rtl/>
        </w:rPr>
        <w:t>אחיסמך</w:t>
      </w:r>
      <w:proofErr w:type="spellEnd"/>
      <w:r>
        <w:rPr>
          <w:rtl/>
        </w:rPr>
        <w:t xml:space="preserve"> למטה דן </w:t>
      </w:r>
      <w:proofErr w:type="spellStart"/>
      <w:r>
        <w:rPr>
          <w:rtl/>
        </w:rPr>
        <w:t>א"ר</w:t>
      </w:r>
      <w:proofErr w:type="spellEnd"/>
      <w:r>
        <w:rPr>
          <w:rtl/>
        </w:rPr>
        <w:t xml:space="preserve"> </w:t>
      </w:r>
      <w:proofErr w:type="spellStart"/>
      <w:r>
        <w:rPr>
          <w:rtl/>
        </w:rPr>
        <w:t>חנינא</w:t>
      </w:r>
      <w:proofErr w:type="spellEnd"/>
      <w:r>
        <w:rPr>
          <w:rtl/>
        </w:rPr>
        <w:t xml:space="preserve"> בן פזי אין לך גדול מכל השבטים משבט יהודה ואין לך ירוד מן שבט דן שהיה מן השפחות מה כתיב בו ובני דן חושים (בראשית מו) אמר הקב"ה יבוא ויזדווג לו שלא תהא רוחו גסה </w:t>
      </w:r>
      <w:r w:rsidRPr="008D2A59">
        <w:rPr>
          <w:b/>
          <w:bCs/>
          <w:rtl/>
        </w:rPr>
        <w:t xml:space="preserve">שגדול וקטן </w:t>
      </w:r>
      <w:proofErr w:type="spellStart"/>
      <w:r w:rsidRPr="008D2A59">
        <w:rPr>
          <w:b/>
          <w:bCs/>
          <w:rtl/>
        </w:rPr>
        <w:t>שוין</w:t>
      </w:r>
      <w:proofErr w:type="spellEnd"/>
      <w:r w:rsidRPr="008D2A59">
        <w:rPr>
          <w:b/>
          <w:bCs/>
          <w:rtl/>
        </w:rPr>
        <w:t xml:space="preserve"> לפני הקב"ה</w:t>
      </w:r>
      <w:r>
        <w:rPr>
          <w:rtl/>
        </w:rPr>
        <w:t xml:space="preserve"> </w:t>
      </w:r>
      <w:proofErr w:type="spellStart"/>
      <w:r>
        <w:rPr>
          <w:rtl/>
        </w:rPr>
        <w:t>א"ר</w:t>
      </w:r>
      <w:proofErr w:type="spellEnd"/>
      <w:r>
        <w:rPr>
          <w:rtl/>
        </w:rPr>
        <w:t xml:space="preserve"> </w:t>
      </w:r>
      <w:proofErr w:type="spellStart"/>
      <w:r>
        <w:rPr>
          <w:rtl/>
        </w:rPr>
        <w:t>חנינא</w:t>
      </w:r>
      <w:proofErr w:type="spellEnd"/>
      <w:r>
        <w:rPr>
          <w:rtl/>
        </w:rPr>
        <w:t xml:space="preserve"> לעולם אל </w:t>
      </w:r>
      <w:proofErr w:type="spellStart"/>
      <w:r>
        <w:rPr>
          <w:rtl/>
        </w:rPr>
        <w:t>יגיס</w:t>
      </w:r>
      <w:proofErr w:type="spellEnd"/>
      <w:r>
        <w:rPr>
          <w:rtl/>
        </w:rPr>
        <w:t xml:space="preserve"> אדם בכבודו המשכן נעשה בשני </w:t>
      </w:r>
      <w:r>
        <w:rPr>
          <w:rtl/>
        </w:rPr>
        <w:lastRenderedPageBreak/>
        <w:t xml:space="preserve">שבטים אלו ואף בהמ"ק כן עשוהו שלמה מיהודה וחירם מדן שנאמר בן </w:t>
      </w:r>
      <w:proofErr w:type="spellStart"/>
      <w:r>
        <w:rPr>
          <w:rtl/>
        </w:rPr>
        <w:t>אשה</w:t>
      </w:r>
      <w:proofErr w:type="spellEnd"/>
      <w:r>
        <w:rPr>
          <w:rtl/>
        </w:rPr>
        <w:t xml:space="preserve"> אלמנה הוא ממטה נפתלי (מלכים א ז) ובדברי הימים כתיב (ד"ה ב ב) בן </w:t>
      </w:r>
      <w:proofErr w:type="spellStart"/>
      <w:r>
        <w:rPr>
          <w:rtl/>
        </w:rPr>
        <w:t>אשה</w:t>
      </w:r>
      <w:proofErr w:type="spellEnd"/>
      <w:r>
        <w:rPr>
          <w:rtl/>
        </w:rPr>
        <w:t xml:space="preserve"> מן בנות דן שהיה אביו מנפתלי </w:t>
      </w:r>
      <w:proofErr w:type="spellStart"/>
      <w:r>
        <w:rPr>
          <w:rtl/>
        </w:rPr>
        <w:t>ואמו</w:t>
      </w:r>
      <w:proofErr w:type="spellEnd"/>
      <w:r>
        <w:rPr>
          <w:rtl/>
        </w:rPr>
        <w:t xml:space="preserve"> מדן</w:t>
      </w:r>
    </w:p>
    <w:p w14:paraId="73C52559" w14:textId="77777777" w:rsidR="008D2A59" w:rsidRPr="008D2A59" w:rsidRDefault="008D2A59" w:rsidP="00344634">
      <w:pPr>
        <w:jc w:val="both"/>
        <w:rPr>
          <w:b/>
          <w:bCs/>
          <w:rtl/>
        </w:rPr>
      </w:pPr>
      <w:r w:rsidRPr="008D2A59">
        <w:rPr>
          <w:rFonts w:hint="cs"/>
          <w:b/>
          <w:bCs/>
          <w:rtl/>
        </w:rPr>
        <w:t>תפארת שלמה.</w:t>
      </w:r>
    </w:p>
    <w:p w14:paraId="1785DC16" w14:textId="3F63D3E7" w:rsidR="008D2A59" w:rsidRDefault="008D2A59" w:rsidP="00344634">
      <w:pPr>
        <w:jc w:val="both"/>
        <w:rPr>
          <w:rtl/>
        </w:rPr>
      </w:pPr>
      <w:r>
        <w:rPr>
          <w:rtl/>
        </w:rPr>
        <w:t xml:space="preserve">דן ידין עמו כאחד שבטי ישראל יהי דן נחש עלי דרך וגו' לישועתך </w:t>
      </w:r>
      <w:proofErr w:type="spellStart"/>
      <w:r>
        <w:rPr>
          <w:rtl/>
        </w:rPr>
        <w:t>קויתי</w:t>
      </w:r>
      <w:proofErr w:type="spellEnd"/>
      <w:r>
        <w:rPr>
          <w:rtl/>
        </w:rPr>
        <w:t xml:space="preserve"> ה'. הנ"ל עפ"י </w:t>
      </w:r>
      <w:proofErr w:type="spellStart"/>
      <w:r>
        <w:rPr>
          <w:rtl/>
        </w:rPr>
        <w:t>מ"ש</w:t>
      </w:r>
      <w:proofErr w:type="spellEnd"/>
      <w:r>
        <w:rPr>
          <w:rtl/>
        </w:rPr>
        <w:t xml:space="preserve"> בפי' המשנה (אבות א, ו</w:t>
      </w:r>
      <w:r w:rsidRPr="008D2A59">
        <w:rPr>
          <w:b/>
          <w:bCs/>
          <w:rtl/>
        </w:rPr>
        <w:t xml:space="preserve">) </w:t>
      </w:r>
      <w:proofErr w:type="spellStart"/>
      <w:r w:rsidRPr="008D2A59">
        <w:rPr>
          <w:b/>
          <w:bCs/>
          <w:rtl/>
        </w:rPr>
        <w:t>הוה</w:t>
      </w:r>
      <w:proofErr w:type="spellEnd"/>
      <w:r w:rsidRPr="008D2A59">
        <w:rPr>
          <w:b/>
          <w:bCs/>
          <w:rtl/>
        </w:rPr>
        <w:t xml:space="preserve"> דן את כל האדם לכף זכות.</w:t>
      </w:r>
      <w:r>
        <w:rPr>
          <w:rtl/>
        </w:rPr>
        <w:t xml:space="preserve"> להורות דרכי הצדיקים ההולכים תמיד </w:t>
      </w:r>
      <w:proofErr w:type="spellStart"/>
      <w:r>
        <w:rPr>
          <w:rtl/>
        </w:rPr>
        <w:t>במס"נ</w:t>
      </w:r>
      <w:proofErr w:type="spellEnd"/>
      <w:r>
        <w:rPr>
          <w:rtl/>
        </w:rPr>
        <w:t xml:space="preserve"> עבור כלל ישראל ומקבלים עליהם </w:t>
      </w:r>
      <w:proofErr w:type="spellStart"/>
      <w:r>
        <w:rPr>
          <w:rtl/>
        </w:rPr>
        <w:t>יסורים</w:t>
      </w:r>
      <w:proofErr w:type="spellEnd"/>
      <w:r>
        <w:rPr>
          <w:rtl/>
        </w:rPr>
        <w:t xml:space="preserve"> ודנים את עצמם עבור כלל ישראל כמ"ש (שמות </w:t>
      </w:r>
      <w:proofErr w:type="spellStart"/>
      <w:r>
        <w:rPr>
          <w:rtl/>
        </w:rPr>
        <w:t>כח</w:t>
      </w:r>
      <w:proofErr w:type="spellEnd"/>
      <w:r>
        <w:rPr>
          <w:rtl/>
        </w:rPr>
        <w:t xml:space="preserve">, ל) ונשא אהרן את משפט </w:t>
      </w:r>
      <w:proofErr w:type="spellStart"/>
      <w:r>
        <w:rPr>
          <w:rtl/>
        </w:rPr>
        <w:t>בנ"י</w:t>
      </w:r>
      <w:proofErr w:type="spellEnd"/>
      <w:r>
        <w:rPr>
          <w:rtl/>
        </w:rPr>
        <w:t xml:space="preserve"> על לבו וגו' כמבואר </w:t>
      </w:r>
      <w:proofErr w:type="spellStart"/>
      <w:r>
        <w:rPr>
          <w:rtl/>
        </w:rPr>
        <w:t>במ"א</w:t>
      </w:r>
      <w:proofErr w:type="spellEnd"/>
      <w:r>
        <w:rPr>
          <w:rtl/>
        </w:rPr>
        <w:t xml:space="preserve">. </w:t>
      </w:r>
      <w:proofErr w:type="spellStart"/>
      <w:r>
        <w:rPr>
          <w:rtl/>
        </w:rPr>
        <w:t>וז"ש</w:t>
      </w:r>
      <w:proofErr w:type="spellEnd"/>
      <w:r>
        <w:rPr>
          <w:rtl/>
        </w:rPr>
        <w:t xml:space="preserve"> דן ידין עמו כאחד שבטי ישראל</w:t>
      </w:r>
      <w:r w:rsidRPr="00344634">
        <w:rPr>
          <w:b/>
          <w:bCs/>
          <w:rtl/>
        </w:rPr>
        <w:t>. פי' הצדיק הדן את עצמו עבור עמו בני ישראל ומצפה לטובתם</w:t>
      </w:r>
      <w:r>
        <w:rPr>
          <w:rtl/>
        </w:rPr>
        <w:t xml:space="preserve"> הוא העושה היחוד למעלה </w:t>
      </w:r>
      <w:proofErr w:type="spellStart"/>
      <w:r>
        <w:rPr>
          <w:rtl/>
        </w:rPr>
        <w:t>כאח"ד</w:t>
      </w:r>
      <w:proofErr w:type="spellEnd"/>
      <w:r>
        <w:rPr>
          <w:rtl/>
        </w:rPr>
        <w:t xml:space="preserve">. פי' כמו שצריך להיות </w:t>
      </w:r>
      <w:proofErr w:type="spellStart"/>
      <w:r>
        <w:rPr>
          <w:rtl/>
        </w:rPr>
        <w:t>במס"נ</w:t>
      </w:r>
      <w:proofErr w:type="spellEnd"/>
      <w:r>
        <w:rPr>
          <w:rtl/>
        </w:rPr>
        <w:t xml:space="preserve"> בשעת היחוד בק"ש </w:t>
      </w:r>
      <w:proofErr w:type="spellStart"/>
      <w:r>
        <w:rPr>
          <w:rtl/>
        </w:rPr>
        <w:t>כו</w:t>
      </w:r>
      <w:proofErr w:type="spellEnd"/>
      <w:r>
        <w:rPr>
          <w:rtl/>
        </w:rPr>
        <w:t xml:space="preserve">' ה' אחד כן ג"כ צריך </w:t>
      </w:r>
      <w:proofErr w:type="spellStart"/>
      <w:r>
        <w:rPr>
          <w:rtl/>
        </w:rPr>
        <w:t>מס"נ</w:t>
      </w:r>
      <w:proofErr w:type="spellEnd"/>
      <w:r>
        <w:rPr>
          <w:rtl/>
        </w:rPr>
        <w:t xml:space="preserve"> עבור בני ישראל כי כן הוא שקול אהבת הבורא ב"ה ואהבת ישראל והכל צריך להיות </w:t>
      </w:r>
      <w:proofErr w:type="spellStart"/>
      <w:r>
        <w:rPr>
          <w:rtl/>
        </w:rPr>
        <w:t>במס"נ</w:t>
      </w:r>
      <w:proofErr w:type="spellEnd"/>
      <w:r>
        <w:rPr>
          <w:rtl/>
        </w:rPr>
        <w:t xml:space="preserve"> כנ"ל. </w:t>
      </w:r>
      <w:proofErr w:type="spellStart"/>
      <w:r>
        <w:rPr>
          <w:rtl/>
        </w:rPr>
        <w:t>ועי"ז</w:t>
      </w:r>
      <w:proofErr w:type="spellEnd"/>
      <w:r>
        <w:rPr>
          <w:rtl/>
        </w:rPr>
        <w:t xml:space="preserve"> יהי דן נחש עלי דרך וגו' לבטל כל הקטרוגים ולהכרית כל הקוצים והחוחים המעכבים את התפלה. ויעורר רחמים עליהם כמ"ש לישועתך </w:t>
      </w:r>
      <w:proofErr w:type="spellStart"/>
      <w:r>
        <w:rPr>
          <w:rtl/>
        </w:rPr>
        <w:t>קויתי</w:t>
      </w:r>
      <w:proofErr w:type="spellEnd"/>
      <w:r>
        <w:rPr>
          <w:rtl/>
        </w:rPr>
        <w:t xml:space="preserve"> ה':</w:t>
      </w:r>
    </w:p>
    <w:p w14:paraId="3AF98FA4" w14:textId="1568453F" w:rsidR="008D2A59" w:rsidRDefault="008D2A59" w:rsidP="00344634">
      <w:pPr>
        <w:jc w:val="both"/>
        <w:rPr>
          <w:rtl/>
        </w:rPr>
      </w:pPr>
      <w:r>
        <w:rPr>
          <w:rtl/>
        </w:rPr>
        <w:t xml:space="preserve">. הנה בחי' דן הוא שמקבל על עצמו </w:t>
      </w:r>
      <w:proofErr w:type="spellStart"/>
      <w:r>
        <w:rPr>
          <w:rtl/>
        </w:rPr>
        <w:t>הדינין</w:t>
      </w:r>
      <w:proofErr w:type="spellEnd"/>
      <w:r>
        <w:rPr>
          <w:rtl/>
        </w:rPr>
        <w:t xml:space="preserve"> עבור </w:t>
      </w:r>
      <w:proofErr w:type="spellStart"/>
      <w:r>
        <w:rPr>
          <w:rtl/>
        </w:rPr>
        <w:t>חבירו</w:t>
      </w:r>
      <w:proofErr w:type="spellEnd"/>
      <w:r>
        <w:rPr>
          <w:rtl/>
        </w:rPr>
        <w:t xml:space="preserve"> שהוא </w:t>
      </w:r>
      <w:proofErr w:type="spellStart"/>
      <w:r>
        <w:rPr>
          <w:rtl/>
        </w:rPr>
        <w:t>עי"כ</w:t>
      </w:r>
      <w:proofErr w:type="spellEnd"/>
      <w:r>
        <w:rPr>
          <w:rtl/>
        </w:rPr>
        <w:t xml:space="preserve"> דן את </w:t>
      </w:r>
      <w:proofErr w:type="spellStart"/>
      <w:r>
        <w:rPr>
          <w:rtl/>
        </w:rPr>
        <w:t>חבירו</w:t>
      </w:r>
      <w:proofErr w:type="spellEnd"/>
      <w:r>
        <w:rPr>
          <w:rtl/>
        </w:rPr>
        <w:t xml:space="preserve"> לכף זכות ומכריעו לזכות וזהו ידין עמו כאחד שמקבל על עצמו </w:t>
      </w:r>
      <w:proofErr w:type="spellStart"/>
      <w:r>
        <w:rPr>
          <w:rtl/>
        </w:rPr>
        <w:t>מס"נ</w:t>
      </w:r>
      <w:proofErr w:type="spellEnd"/>
      <w:r>
        <w:rPr>
          <w:rtl/>
        </w:rPr>
        <w:t xml:space="preserve"> עבור טובת ישראל וזהו כאחד </w:t>
      </w:r>
      <w:proofErr w:type="spellStart"/>
      <w:r>
        <w:rPr>
          <w:rtl/>
        </w:rPr>
        <w:t>מס"נ</w:t>
      </w:r>
      <w:proofErr w:type="spellEnd"/>
      <w:r>
        <w:rPr>
          <w:rtl/>
        </w:rPr>
        <w:t xml:space="preserve"> של אחד בק"ש </w:t>
      </w:r>
      <w:proofErr w:type="spellStart"/>
      <w:r>
        <w:rPr>
          <w:rtl/>
        </w:rPr>
        <w:t>עי"כ</w:t>
      </w:r>
      <w:proofErr w:type="spellEnd"/>
      <w:r>
        <w:rPr>
          <w:rtl/>
        </w:rPr>
        <w:t xml:space="preserve"> ידין עמו שבטי ישראל לטוב' כנ"ל. וזהו (שם </w:t>
      </w:r>
      <w:proofErr w:type="spellStart"/>
      <w:r>
        <w:rPr>
          <w:rtl/>
        </w:rPr>
        <w:t>יח</w:t>
      </w:r>
      <w:proofErr w:type="spellEnd"/>
      <w:r>
        <w:rPr>
          <w:rtl/>
        </w:rPr>
        <w:t xml:space="preserve">) לישועתך </w:t>
      </w:r>
      <w:proofErr w:type="spellStart"/>
      <w:r>
        <w:rPr>
          <w:rtl/>
        </w:rPr>
        <w:t>קויתי</w:t>
      </w:r>
      <w:proofErr w:type="spellEnd"/>
      <w:r>
        <w:rPr>
          <w:rtl/>
        </w:rPr>
        <w:t xml:space="preserve"> ה' </w:t>
      </w:r>
      <w:proofErr w:type="spellStart"/>
      <w:r>
        <w:rPr>
          <w:rtl/>
        </w:rPr>
        <w:t>עד"ז</w:t>
      </w:r>
      <w:proofErr w:type="spellEnd"/>
      <w:r>
        <w:rPr>
          <w:rtl/>
        </w:rPr>
        <w:t xml:space="preserve"> של הערבות נקוה לישועת ה' במהרה.</w:t>
      </w:r>
      <w:r w:rsidR="00344634">
        <w:rPr>
          <w:rFonts w:hint="cs"/>
          <w:rtl/>
        </w:rPr>
        <w:t xml:space="preserve"> </w:t>
      </w:r>
    </w:p>
    <w:p w14:paraId="13085F99" w14:textId="77777777" w:rsidR="008D2A59" w:rsidRPr="00344634" w:rsidRDefault="008D2A59" w:rsidP="00344634">
      <w:pPr>
        <w:jc w:val="both"/>
        <w:rPr>
          <w:b/>
          <w:bCs/>
          <w:rtl/>
        </w:rPr>
      </w:pPr>
      <w:r w:rsidRPr="00344634">
        <w:rPr>
          <w:b/>
          <w:bCs/>
          <w:rtl/>
        </w:rPr>
        <w:t xml:space="preserve">(7) ספר שם משמואל פרשת מקץ - חנוכה - ר"ח טבת </w:t>
      </w:r>
    </w:p>
    <w:p w14:paraId="18944376" w14:textId="4CF063D7" w:rsidR="008D2A59" w:rsidRDefault="008D2A59" w:rsidP="00344634">
      <w:pPr>
        <w:jc w:val="both"/>
        <w:rPr>
          <w:rtl/>
        </w:rPr>
      </w:pPr>
      <w:r>
        <w:rPr>
          <w:rtl/>
        </w:rPr>
        <w:t xml:space="preserve">והנה לפי סדר האר"י ז"ל שסדר החדשים על סדר הדגלים חודש טבת מיוחס לשבט דן, והוא מלשון דין, ובש"ס פסחים (ד'.) האי </w:t>
      </w:r>
      <w:proofErr w:type="spellStart"/>
      <w:r>
        <w:rPr>
          <w:rtl/>
        </w:rPr>
        <w:t>דאמר</w:t>
      </w:r>
      <w:proofErr w:type="spellEnd"/>
      <w:r>
        <w:rPr>
          <w:rtl/>
        </w:rPr>
        <w:t xml:space="preserve"> דוני דיני אמר שמע מינה מדן </w:t>
      </w:r>
      <w:proofErr w:type="spellStart"/>
      <w:r>
        <w:rPr>
          <w:rtl/>
        </w:rPr>
        <w:t>קאתי</w:t>
      </w:r>
      <w:proofErr w:type="spellEnd"/>
      <w:r>
        <w:rPr>
          <w:rtl/>
        </w:rPr>
        <w:t xml:space="preserve"> </w:t>
      </w:r>
      <w:proofErr w:type="spellStart"/>
      <w:r>
        <w:rPr>
          <w:rtl/>
        </w:rPr>
        <w:t>דכתיב</w:t>
      </w:r>
      <w:proofErr w:type="spellEnd"/>
      <w:r>
        <w:rPr>
          <w:rtl/>
        </w:rPr>
        <w:t xml:space="preserve"> דן ידין עמו וגו', אך בש"ס מגילה (ט"ו ע"ב) ולרוח משפט זה הדן את יצרו </w:t>
      </w:r>
      <w:proofErr w:type="spellStart"/>
      <w:r>
        <w:rPr>
          <w:rtl/>
        </w:rPr>
        <w:t>פירש"י</w:t>
      </w:r>
      <w:proofErr w:type="spellEnd"/>
      <w:r>
        <w:rPr>
          <w:rtl/>
        </w:rPr>
        <w:t xml:space="preserve"> </w:t>
      </w:r>
      <w:proofErr w:type="spellStart"/>
      <w:r>
        <w:rPr>
          <w:rtl/>
        </w:rPr>
        <w:t>כופהו</w:t>
      </w:r>
      <w:proofErr w:type="spellEnd"/>
      <w:r>
        <w:rPr>
          <w:rtl/>
        </w:rPr>
        <w:t xml:space="preserve"> לשוב בתשובה. ונראה דמי שהוא דן את יצרו בזה מסלק מעליו כל הדינים כמו שאמרו (</w:t>
      </w:r>
      <w:proofErr w:type="spellStart"/>
      <w:r>
        <w:rPr>
          <w:rtl/>
        </w:rPr>
        <w:t>דב"ר</w:t>
      </w:r>
      <w:proofErr w:type="spellEnd"/>
      <w:r>
        <w:rPr>
          <w:rtl/>
        </w:rPr>
        <w:t xml:space="preserve"> פ' ה') במקום שיש דין אין דין, וזהו חודש טבת דלפי קבלת האר"י ז"ל הוא עין ימין </w:t>
      </w:r>
      <w:proofErr w:type="spellStart"/>
      <w:r>
        <w:rPr>
          <w:rtl/>
        </w:rPr>
        <w:t>דז"א</w:t>
      </w:r>
      <w:proofErr w:type="spellEnd"/>
      <w:r>
        <w:rPr>
          <w:rtl/>
        </w:rPr>
        <w:t xml:space="preserve">, </w:t>
      </w:r>
      <w:r w:rsidRPr="00344634">
        <w:rPr>
          <w:b/>
          <w:bCs/>
          <w:rtl/>
        </w:rPr>
        <w:t>ועין ימין הוא בחי' עין טובה,</w:t>
      </w:r>
      <w:r>
        <w:rPr>
          <w:rtl/>
        </w:rPr>
        <w:t xml:space="preserve"> והוא מהפך הרוגז כנ"ל ואת חודש טבת שהוא </w:t>
      </w:r>
      <w:proofErr w:type="spellStart"/>
      <w:r>
        <w:rPr>
          <w:rtl/>
        </w:rPr>
        <w:t>מירחין</w:t>
      </w:r>
      <w:proofErr w:type="spellEnd"/>
      <w:r>
        <w:rPr>
          <w:rtl/>
        </w:rPr>
        <w:t xml:space="preserve"> </w:t>
      </w:r>
      <w:proofErr w:type="spellStart"/>
      <w:r>
        <w:rPr>
          <w:rtl/>
        </w:rPr>
        <w:t>דעשו</w:t>
      </w:r>
      <w:proofErr w:type="spellEnd"/>
      <w:r>
        <w:rPr>
          <w:rtl/>
        </w:rPr>
        <w:t xml:space="preserve"> להיות לצד סטרא </w:t>
      </w:r>
      <w:proofErr w:type="spellStart"/>
      <w:r>
        <w:rPr>
          <w:rtl/>
        </w:rPr>
        <w:t>דקדושה</w:t>
      </w:r>
      <w:proofErr w:type="spellEnd"/>
      <w:r>
        <w:rPr>
          <w:rtl/>
        </w:rPr>
        <w:t xml:space="preserve"> </w:t>
      </w:r>
      <w:proofErr w:type="spellStart"/>
      <w:r>
        <w:rPr>
          <w:rtl/>
        </w:rPr>
        <w:t>דיעקב</w:t>
      </w:r>
      <w:proofErr w:type="spellEnd"/>
      <w:r>
        <w:rPr>
          <w:rFonts w:hint="cs"/>
          <w:rtl/>
        </w:rPr>
        <w:t>.</w:t>
      </w:r>
    </w:p>
    <w:p w14:paraId="47B8C1B8" w14:textId="77777777" w:rsidR="00344634" w:rsidRDefault="00344634" w:rsidP="00344634">
      <w:pPr>
        <w:jc w:val="both"/>
        <w:rPr>
          <w:rtl/>
        </w:rPr>
      </w:pPr>
    </w:p>
    <w:p w14:paraId="15EC868A" w14:textId="77777777" w:rsidR="00344634" w:rsidRPr="00344634" w:rsidRDefault="00344634" w:rsidP="00344634">
      <w:pPr>
        <w:jc w:val="both"/>
        <w:rPr>
          <w:b/>
          <w:bCs/>
          <w:rtl/>
        </w:rPr>
      </w:pPr>
      <w:r w:rsidRPr="00344634">
        <w:rPr>
          <w:b/>
          <w:bCs/>
          <w:rtl/>
        </w:rPr>
        <w:t xml:space="preserve">(21) ספר פרי צדיק פרשת שופטים - אות </w:t>
      </w:r>
      <w:proofErr w:type="spellStart"/>
      <w:r w:rsidRPr="00344634">
        <w:rPr>
          <w:b/>
          <w:bCs/>
          <w:rtl/>
        </w:rPr>
        <w:t>יז</w:t>
      </w:r>
      <w:proofErr w:type="spellEnd"/>
      <w:r w:rsidRPr="00344634">
        <w:rPr>
          <w:b/>
          <w:bCs/>
          <w:rtl/>
        </w:rPr>
        <w:t xml:space="preserve"> </w:t>
      </w:r>
    </w:p>
    <w:p w14:paraId="3D330785" w14:textId="3B367ADE" w:rsidR="00344634" w:rsidRDefault="00344634" w:rsidP="00344634">
      <w:pPr>
        <w:jc w:val="both"/>
        <w:rPr>
          <w:rtl/>
        </w:rPr>
      </w:pPr>
      <w:r>
        <w:rPr>
          <w:rtl/>
        </w:rPr>
        <w:t xml:space="preserve"> </w:t>
      </w:r>
      <w:proofErr w:type="spellStart"/>
      <w:r>
        <w:rPr>
          <w:rtl/>
        </w:rPr>
        <w:t>ומאספכם</w:t>
      </w:r>
      <w:proofErr w:type="spellEnd"/>
      <w:r>
        <w:rPr>
          <w:rtl/>
        </w:rPr>
        <w:t xml:space="preserve"> </w:t>
      </w:r>
      <w:proofErr w:type="spellStart"/>
      <w:r>
        <w:rPr>
          <w:rtl/>
        </w:rPr>
        <w:t>אלהי</w:t>
      </w:r>
      <w:proofErr w:type="spellEnd"/>
      <w:r>
        <w:rPr>
          <w:rtl/>
        </w:rPr>
        <w:t xml:space="preserve"> ישראל ופירש רש"י הולך </w:t>
      </w:r>
      <w:proofErr w:type="spellStart"/>
      <w:r>
        <w:rPr>
          <w:rtl/>
        </w:rPr>
        <w:t>מאחריכם</w:t>
      </w:r>
      <w:proofErr w:type="spellEnd"/>
      <w:r>
        <w:rPr>
          <w:rtl/>
        </w:rPr>
        <w:t xml:space="preserve"> כמו ונסע דגל מחנה דן מאסף לכל המחנות וכו' שפירש על זה רש"י בירושלמי (עירובין פ"ה ה"א) שכל מי שהיה מאבד דבר היה מחזיר לו. וזה ענין נחמה זו על דרך מה שאמרנו בנחמת נחמו </w:t>
      </w:r>
      <w:proofErr w:type="spellStart"/>
      <w:r>
        <w:rPr>
          <w:rtl/>
        </w:rPr>
        <w:t>נחמו</w:t>
      </w:r>
      <w:proofErr w:type="spellEnd"/>
      <w:r>
        <w:rPr>
          <w:rtl/>
        </w:rPr>
        <w:t xml:space="preserve"> עמי </w:t>
      </w:r>
      <w:r w:rsidRPr="00344634">
        <w:rPr>
          <w:b/>
          <w:bCs/>
          <w:rtl/>
        </w:rPr>
        <w:t xml:space="preserve">שעיקר מכוון הגליות הוא כדי שלא </w:t>
      </w:r>
      <w:proofErr w:type="spellStart"/>
      <w:r w:rsidRPr="00344634">
        <w:rPr>
          <w:b/>
          <w:bCs/>
          <w:rtl/>
        </w:rPr>
        <w:t>ידח</w:t>
      </w:r>
      <w:proofErr w:type="spellEnd"/>
      <w:r w:rsidRPr="00344634">
        <w:rPr>
          <w:b/>
          <w:bCs/>
          <w:rtl/>
        </w:rPr>
        <w:t xml:space="preserve"> שום נפש מישראל וכמו שמסיים שם </w:t>
      </w:r>
      <w:proofErr w:type="spellStart"/>
      <w:r w:rsidRPr="00344634">
        <w:rPr>
          <w:b/>
          <w:bCs/>
          <w:rtl/>
        </w:rPr>
        <w:t>ההפטורה</w:t>
      </w:r>
      <w:proofErr w:type="spellEnd"/>
      <w:r w:rsidRPr="00344634">
        <w:rPr>
          <w:b/>
          <w:bCs/>
          <w:rtl/>
        </w:rPr>
        <w:t xml:space="preserve"> איש לא נעדר</w:t>
      </w:r>
      <w:r>
        <w:rPr>
          <w:rtl/>
        </w:rPr>
        <w:t xml:space="preserve">. וכן אמר כאן </w:t>
      </w:r>
      <w:proofErr w:type="spellStart"/>
      <w:r>
        <w:rPr>
          <w:rtl/>
        </w:rPr>
        <w:t>ומאספכם</w:t>
      </w:r>
      <w:proofErr w:type="spellEnd"/>
      <w:r>
        <w:rPr>
          <w:rtl/>
        </w:rPr>
        <w:t xml:space="preserve"> </w:t>
      </w:r>
      <w:proofErr w:type="spellStart"/>
      <w:r>
        <w:rPr>
          <w:rtl/>
        </w:rPr>
        <w:t>אלהי</w:t>
      </w:r>
      <w:proofErr w:type="spellEnd"/>
      <w:r>
        <w:rPr>
          <w:rtl/>
        </w:rPr>
        <w:t xml:space="preserve"> ישראל שהוא מאסף לכל המחנות, היינו שלא יאבד שום נפש מישראל חס ושלום. ועל זה הוא </w:t>
      </w:r>
      <w:proofErr w:type="spellStart"/>
      <w:r>
        <w:rPr>
          <w:rtl/>
        </w:rPr>
        <w:t>אריכת</w:t>
      </w:r>
      <w:proofErr w:type="spellEnd"/>
      <w:r>
        <w:rPr>
          <w:rtl/>
        </w:rPr>
        <w:t xml:space="preserve"> הגלות אבל נצח ישראל אין לו הפסק עולמות ואף בהווה בגלות השם יתברך מושל בישראל ומנהיג אותם וזהו הנחמה </w:t>
      </w:r>
      <w:proofErr w:type="spellStart"/>
      <w:r>
        <w:rPr>
          <w:rtl/>
        </w:rPr>
        <w:t>דהפטורה</w:t>
      </w:r>
      <w:proofErr w:type="spellEnd"/>
      <w:r>
        <w:rPr>
          <w:rtl/>
        </w:rPr>
        <w:t xml:space="preserve"> זו.</w:t>
      </w:r>
    </w:p>
    <w:p w14:paraId="54599B0D" w14:textId="77777777" w:rsidR="00344634" w:rsidRPr="00344634" w:rsidRDefault="00344634" w:rsidP="00344634">
      <w:pPr>
        <w:jc w:val="both"/>
        <w:rPr>
          <w:b/>
          <w:bCs/>
          <w:rtl/>
        </w:rPr>
      </w:pPr>
      <w:r w:rsidRPr="00344634">
        <w:rPr>
          <w:b/>
          <w:bCs/>
          <w:rtl/>
        </w:rPr>
        <w:t xml:space="preserve">(36) ספר </w:t>
      </w:r>
      <w:proofErr w:type="spellStart"/>
      <w:r w:rsidRPr="00344634">
        <w:rPr>
          <w:b/>
          <w:bCs/>
          <w:rtl/>
        </w:rPr>
        <w:t>לקוטי</w:t>
      </w:r>
      <w:proofErr w:type="spellEnd"/>
      <w:r w:rsidRPr="00344634">
        <w:rPr>
          <w:b/>
          <w:bCs/>
          <w:rtl/>
        </w:rPr>
        <w:t xml:space="preserve"> הלכות </w:t>
      </w:r>
      <w:proofErr w:type="spellStart"/>
      <w:r w:rsidRPr="00344634">
        <w:rPr>
          <w:b/>
          <w:bCs/>
          <w:rtl/>
        </w:rPr>
        <w:t>חו"מ</w:t>
      </w:r>
      <w:proofErr w:type="spellEnd"/>
      <w:r w:rsidRPr="00344634">
        <w:rPr>
          <w:b/>
          <w:bCs/>
          <w:rtl/>
        </w:rPr>
        <w:t xml:space="preserve"> - הלכות אבדה ומציאה הלכה ב </w:t>
      </w:r>
    </w:p>
    <w:p w14:paraId="34147B81" w14:textId="0C9E2DB3" w:rsidR="00344634" w:rsidRDefault="00344634" w:rsidP="00344634">
      <w:pPr>
        <w:jc w:val="both"/>
        <w:rPr>
          <w:rtl/>
        </w:rPr>
      </w:pPr>
      <w:r>
        <w:rPr>
          <w:rtl/>
        </w:rPr>
        <w:t xml:space="preserve">מְצָא שֶׁמַּחֲנֵה דָּן הָיוּ </w:t>
      </w:r>
      <w:proofErr w:type="spellStart"/>
      <w:r>
        <w:rPr>
          <w:rtl/>
        </w:rPr>
        <w:t>מְשִׁיבִין</w:t>
      </w:r>
      <w:proofErr w:type="spellEnd"/>
      <w:r>
        <w:rPr>
          <w:rtl/>
        </w:rPr>
        <w:t xml:space="preserve"> כָּל הָאֲבֵדוֹת, כִּי הֵם בְּחִינַת מְאַסֵּף לְכָל הַמַּחֲנוֹת </w:t>
      </w:r>
      <w:proofErr w:type="spellStart"/>
      <w:r>
        <w:rPr>
          <w:rtl/>
        </w:rPr>
        <w:t>דִּקְדֻשָּׁה</w:t>
      </w:r>
      <w:proofErr w:type="spellEnd"/>
      <w:r>
        <w:rPr>
          <w:rtl/>
        </w:rPr>
        <w:t xml:space="preserve">. שֶׁכָּל מַה שֶּׁנֶּאֱבָד וְיוֹצֵא </w:t>
      </w:r>
      <w:proofErr w:type="spellStart"/>
      <w:r>
        <w:rPr>
          <w:rtl/>
        </w:rPr>
        <w:t>וְנִדָּח</w:t>
      </w:r>
      <w:proofErr w:type="spellEnd"/>
      <w:r>
        <w:rPr>
          <w:rtl/>
        </w:rPr>
        <w:t xml:space="preserve"> מִן הַקְּדֻשָּׁה הֵם </w:t>
      </w:r>
      <w:proofErr w:type="spellStart"/>
      <w:r>
        <w:rPr>
          <w:rtl/>
        </w:rPr>
        <w:t>מַגְבִּיהִין</w:t>
      </w:r>
      <w:proofErr w:type="spellEnd"/>
      <w:r>
        <w:rPr>
          <w:rtl/>
        </w:rPr>
        <w:t xml:space="preserve"> </w:t>
      </w:r>
      <w:proofErr w:type="spellStart"/>
      <w:r>
        <w:rPr>
          <w:rtl/>
        </w:rPr>
        <w:t>וּמְשִׁיבִין</w:t>
      </w:r>
      <w:proofErr w:type="spellEnd"/>
      <w:r>
        <w:rPr>
          <w:rtl/>
        </w:rPr>
        <w:t xml:space="preserve"> לִמְקוֹמוֹ וְשָׁרְשׁוֹ. </w:t>
      </w:r>
      <w:r w:rsidRPr="00344634">
        <w:rPr>
          <w:b/>
          <w:bCs/>
          <w:rtl/>
        </w:rPr>
        <w:t xml:space="preserve">וַעֲמָלֵק הָיָה רוֹדֵף אֶת מַחֲנֵה דָּן </w:t>
      </w:r>
      <w:proofErr w:type="spellStart"/>
      <w:r w:rsidRPr="00344634">
        <w:rPr>
          <w:b/>
          <w:bCs/>
          <w:rtl/>
        </w:rPr>
        <w:t>דַּיְקָא</w:t>
      </w:r>
      <w:proofErr w:type="spellEnd"/>
      <w:r>
        <w:rPr>
          <w:rtl/>
        </w:rPr>
        <w:t xml:space="preserve">, כִּי הוּא רוֹצֶה חַס וְשָׁלוֹם </w:t>
      </w:r>
      <w:proofErr w:type="spellStart"/>
      <w:r>
        <w:rPr>
          <w:rtl/>
        </w:rPr>
        <w:t>שֶׁיִּשָּׁאֲרו</w:t>
      </w:r>
      <w:proofErr w:type="spellEnd"/>
      <w:r>
        <w:rPr>
          <w:rtl/>
        </w:rPr>
        <w:t xml:space="preserve">ּ אֶצְלוֹ חַס וְשָׁלוֹם כָּל הָאֲבֵדוֹת כִּי הוּא מִתְגַּבֵּר עַל בְּחִינַת הָאֲבֵדוֹת </w:t>
      </w:r>
      <w:proofErr w:type="spellStart"/>
      <w:r>
        <w:rPr>
          <w:rtl/>
        </w:rPr>
        <w:t>דַּיְקָא</w:t>
      </w:r>
      <w:proofErr w:type="spellEnd"/>
      <w:r>
        <w:rPr>
          <w:rtl/>
        </w:rPr>
        <w:t xml:space="preserve"> כְּמוֹ שֶׁכָּתוּב, וַיְזַנֵּב בְּךָ כָּל הַנֶּחֱשָׁלִים אַחֲרֶיךָ, שֶׁהֵם אוֹתָן שֶׁהָיָה הֶעָנָן פּוֹלְטָן, שֶׁהֵם בְּחִינַת נֶאֱבָדִים וְנִדָּחִים מִן הַקְּדֻשָּׁה. וְעַל כֵּן </w:t>
      </w:r>
      <w:proofErr w:type="spellStart"/>
      <w:r>
        <w:rPr>
          <w:rtl/>
        </w:rPr>
        <w:t>נִצְטַוִּינו</w:t>
      </w:r>
      <w:proofErr w:type="spellEnd"/>
      <w:r>
        <w:rPr>
          <w:rtl/>
        </w:rPr>
        <w:t>ּ לְהַכְרִית זַרְעוֹ שֶׁל עֲמָלֵק, וַאֲזַי מִתְגַּבֵּר מַחֲנֵה דָּן וִיכוֹלִים לְהַגְבִּיהַּ וּלְהָשִׁיב כָּל הָאֲבֵדוֹת וְכַנַּ"ל. נִמְצָא שֶׁכְּרִיתוֹת זַרְעוֹ שֶׁל עֲמָלֵק הוּא בְּחִינַת הֲשָׁבַת הָאֲבֵדָה, כִּי עַל יְדֵי זֶה מִתְגַּבֵּר מַחֲנֵה דָּן שֶׁהָיוּ מְשִׁיבִים כָּל הָאֲבֵדוֹת כַּנַּ"ל.</w:t>
      </w:r>
    </w:p>
    <w:p w14:paraId="3A45CCCC" w14:textId="77777777" w:rsidR="008D2A59" w:rsidRDefault="008D2A59" w:rsidP="008D2A59">
      <w:pPr>
        <w:rPr>
          <w:rtl/>
        </w:rPr>
      </w:pPr>
    </w:p>
    <w:p w14:paraId="7F173354" w14:textId="77777777" w:rsidR="008D2A59" w:rsidRDefault="008D2A59" w:rsidP="008D2A59"/>
    <w:sectPr w:rsidR="008D2A59"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59"/>
    <w:rsid w:val="00344634"/>
    <w:rsid w:val="00365E75"/>
    <w:rsid w:val="00710BA4"/>
    <w:rsid w:val="008D2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F3B0"/>
  <w15:chartTrackingRefBased/>
  <w15:docId w15:val="{03023E93-651E-4906-80AA-23F998D1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908</Words>
  <Characters>4540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2021-12-13T10:55:00Z</dcterms:created>
  <dcterms:modified xsi:type="dcterms:W3CDTF">2021-12-13T11:55:00Z</dcterms:modified>
</cp:coreProperties>
</file>