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B5B8" w14:textId="07F91D2F" w:rsidR="000555CF" w:rsidRDefault="00666837" w:rsidP="00666837">
      <w:pPr>
        <w:jc w:val="both"/>
        <w:rPr>
          <w:rtl/>
        </w:rPr>
      </w:pPr>
      <w:r>
        <w:rPr>
          <w:rFonts w:hint="cs"/>
          <w:rtl/>
        </w:rPr>
        <w:t>בס"ד. אלול תשפ"א.                                                             נפש הפרשה כי תצא.</w:t>
      </w:r>
    </w:p>
    <w:p w14:paraId="5A3A77AC" w14:textId="100DDE2D" w:rsidR="00666837" w:rsidRDefault="00666837" w:rsidP="00666837">
      <w:pPr>
        <w:jc w:val="both"/>
        <w:rPr>
          <w:rtl/>
        </w:rPr>
      </w:pPr>
    </w:p>
    <w:p w14:paraId="7F110BE8" w14:textId="7AE14287" w:rsidR="00666837" w:rsidRPr="00666837" w:rsidRDefault="00666837" w:rsidP="00666837">
      <w:pPr>
        <w:jc w:val="center"/>
        <w:rPr>
          <w:rFonts w:cs="Guttman Vilna"/>
          <w:b/>
          <w:bCs/>
          <w:sz w:val="36"/>
          <w:szCs w:val="36"/>
          <w:rtl/>
        </w:rPr>
      </w:pPr>
      <w:r w:rsidRPr="00666837">
        <w:rPr>
          <w:rFonts w:cs="Guttman Vilna" w:hint="cs"/>
          <w:b/>
          <w:bCs/>
          <w:sz w:val="36"/>
          <w:szCs w:val="36"/>
          <w:rtl/>
        </w:rPr>
        <w:t>צעקה הנערה.</w:t>
      </w:r>
    </w:p>
    <w:p w14:paraId="5BD1C2CA" w14:textId="2EC22690" w:rsidR="00666837" w:rsidRPr="00666837" w:rsidRDefault="00666837" w:rsidP="00666837">
      <w:pPr>
        <w:jc w:val="center"/>
        <w:rPr>
          <w:rFonts w:cs="Guttman Vilna"/>
          <w:rtl/>
        </w:rPr>
      </w:pPr>
      <w:r w:rsidRPr="00666837">
        <w:rPr>
          <w:rFonts w:cs="Guttman Vilna" w:hint="cs"/>
          <w:rtl/>
        </w:rPr>
        <w:t>על צעקה בדרך ללא מוצא..</w:t>
      </w:r>
    </w:p>
    <w:p w14:paraId="3B4D7766" w14:textId="43C17909" w:rsidR="00666837" w:rsidRDefault="00666837" w:rsidP="00666837">
      <w:pPr>
        <w:jc w:val="both"/>
        <w:rPr>
          <w:rtl/>
        </w:rPr>
      </w:pPr>
    </w:p>
    <w:p w14:paraId="6EC959BD" w14:textId="77777777" w:rsidR="000555CF" w:rsidRDefault="000555CF" w:rsidP="00666837">
      <w:pPr>
        <w:jc w:val="both"/>
        <w:rPr>
          <w:rtl/>
        </w:rPr>
      </w:pPr>
      <w:r>
        <w:rPr>
          <w:rtl/>
        </w:rPr>
        <w:t xml:space="preserve">(1) ספר דברים פרק </w:t>
      </w:r>
      <w:proofErr w:type="spellStart"/>
      <w:r>
        <w:rPr>
          <w:rtl/>
        </w:rPr>
        <w:t>כב</w:t>
      </w:r>
      <w:proofErr w:type="spellEnd"/>
      <w:r>
        <w:rPr>
          <w:rtl/>
        </w:rPr>
        <w:t xml:space="preserve"> </w:t>
      </w:r>
    </w:p>
    <w:p w14:paraId="24556AA2" w14:textId="2F355015" w:rsidR="000555CF" w:rsidRDefault="000555CF" w:rsidP="00666837">
      <w:pPr>
        <w:jc w:val="both"/>
        <w:rPr>
          <w:rtl/>
        </w:rPr>
      </w:pPr>
      <w:r>
        <w:rPr>
          <w:rtl/>
        </w:rPr>
        <w:t>(</w:t>
      </w:r>
      <w:proofErr w:type="spellStart"/>
      <w:r>
        <w:rPr>
          <w:rtl/>
        </w:rPr>
        <w:t>כג</w:t>
      </w:r>
      <w:proofErr w:type="spellEnd"/>
      <w:r>
        <w:rPr>
          <w:rtl/>
        </w:rPr>
        <w:t xml:space="preserve">) כִּי יִהְיֶה נַעֲרָ בְתוּלָה </w:t>
      </w:r>
      <w:proofErr w:type="spellStart"/>
      <w:r>
        <w:rPr>
          <w:rtl/>
        </w:rPr>
        <w:t>מְאֹרָשָׂה</w:t>
      </w:r>
      <w:proofErr w:type="spellEnd"/>
      <w:r>
        <w:rPr>
          <w:rtl/>
        </w:rPr>
        <w:t xml:space="preserve"> לְאִישׁ וּמְצָאָהּ אִישׁ בָּעִיר וְשָׁכַב עִמָּהּ:</w:t>
      </w:r>
      <w:r w:rsidR="00666837">
        <w:rPr>
          <w:rFonts w:hint="cs"/>
          <w:rtl/>
        </w:rPr>
        <w:t xml:space="preserve"> </w:t>
      </w:r>
      <w:r>
        <w:rPr>
          <w:rtl/>
        </w:rPr>
        <w:t>(כד) וְהוֹצֵאתֶם אֶת שְׁנֵיהֶם אֶל שַׁעַר הָעִיר הַהִוא וּסְקַלְתֶּם אֹתָם בָּאֲבָנִים וָמֵתוּ אֶת הַנַּעֲרָ עַל דְּבַר אֲשֶׁר לֹא צָעֲקָה בָעִיר וְאֶת הָאִישׁ עַל דְּבַר אֲשֶׁר עִנָּה אֶת אֵשֶׁת רֵעֵהוּ וּבִעַרְתָּ הָרָע מִקִּרְבֶּךָ:</w:t>
      </w:r>
      <w:r w:rsidR="00666837">
        <w:rPr>
          <w:rFonts w:hint="cs"/>
          <w:rtl/>
        </w:rPr>
        <w:t xml:space="preserve"> </w:t>
      </w:r>
      <w:r>
        <w:rPr>
          <w:rtl/>
        </w:rPr>
        <w:t xml:space="preserve">(כה) וְאִם בַּשָּׂדֶה יִמְצָא הָאִישׁ אֶת הַנַּעֲרָ </w:t>
      </w:r>
      <w:proofErr w:type="spellStart"/>
      <w:r>
        <w:rPr>
          <w:rtl/>
        </w:rPr>
        <w:t>הַמְאֹרָשָׂה</w:t>
      </w:r>
      <w:proofErr w:type="spellEnd"/>
      <w:r>
        <w:rPr>
          <w:rtl/>
        </w:rPr>
        <w:t xml:space="preserve"> וְהֶחֱזִיק בָּהּ הָאִישׁ וְשָׁכַב עִמָּהּ וּמֵת הָאִישׁ אֲשֶׁר שָׁכַב עִמָּהּ לְבַדּוֹ:</w:t>
      </w:r>
      <w:r w:rsidR="00666837">
        <w:rPr>
          <w:rFonts w:hint="cs"/>
          <w:rtl/>
        </w:rPr>
        <w:t xml:space="preserve"> </w:t>
      </w:r>
      <w:r>
        <w:rPr>
          <w:rtl/>
        </w:rPr>
        <w:t>(</w:t>
      </w:r>
      <w:proofErr w:type="spellStart"/>
      <w:r>
        <w:rPr>
          <w:rtl/>
        </w:rPr>
        <w:t>כו</w:t>
      </w:r>
      <w:proofErr w:type="spellEnd"/>
      <w:r>
        <w:rPr>
          <w:rtl/>
        </w:rPr>
        <w:t>) וְלַנַּעֲר לֹא תַעֲשֶׂה דָבָר אֵין לַנַּעֲרָ חֵטְא מָוֶת כִּי כַּאֲשֶׁר יָקוּם אִישׁ עַל רֵעֵהוּ וּרְצָחוֹ נֶפֶשׁ כֵּן הַדָּבָר הַזֶּה:</w:t>
      </w:r>
    </w:p>
    <w:p w14:paraId="230EE846" w14:textId="49A1FA5A" w:rsidR="00710BA4" w:rsidRDefault="000555CF" w:rsidP="00666837">
      <w:pPr>
        <w:jc w:val="both"/>
        <w:rPr>
          <w:rtl/>
        </w:rPr>
      </w:pPr>
      <w:r>
        <w:rPr>
          <w:rtl/>
        </w:rPr>
        <w:t>(</w:t>
      </w:r>
      <w:proofErr w:type="spellStart"/>
      <w:r>
        <w:rPr>
          <w:rtl/>
        </w:rPr>
        <w:t>כז</w:t>
      </w:r>
      <w:proofErr w:type="spellEnd"/>
      <w:r>
        <w:rPr>
          <w:rtl/>
        </w:rPr>
        <w:t xml:space="preserve">) כִּי בַשָּׂדֶה מְצָאָהּ </w:t>
      </w:r>
      <w:r w:rsidRPr="00666837">
        <w:rPr>
          <w:b/>
          <w:bCs/>
          <w:rtl/>
        </w:rPr>
        <w:t xml:space="preserve">צָעֲקָה הַנַּעֲרָ </w:t>
      </w:r>
      <w:proofErr w:type="spellStart"/>
      <w:r w:rsidRPr="00666837">
        <w:rPr>
          <w:b/>
          <w:bCs/>
          <w:rtl/>
        </w:rPr>
        <w:t>הַמְאֹרָשָׂה</w:t>
      </w:r>
      <w:proofErr w:type="spellEnd"/>
      <w:r w:rsidRPr="00666837">
        <w:rPr>
          <w:b/>
          <w:bCs/>
          <w:rtl/>
        </w:rPr>
        <w:t xml:space="preserve"> וְאֵין מוֹשִׁיעַ לָהּ:</w:t>
      </w:r>
    </w:p>
    <w:p w14:paraId="5F9480B3" w14:textId="77777777" w:rsidR="000555CF" w:rsidRDefault="000555CF" w:rsidP="00666837">
      <w:pPr>
        <w:jc w:val="both"/>
        <w:rPr>
          <w:rtl/>
        </w:rPr>
      </w:pPr>
    </w:p>
    <w:p w14:paraId="5F1A45BE" w14:textId="77777777" w:rsidR="000555CF" w:rsidRDefault="000555CF" w:rsidP="00666837">
      <w:pPr>
        <w:jc w:val="both"/>
        <w:rPr>
          <w:rtl/>
        </w:rPr>
      </w:pPr>
      <w:r>
        <w:rPr>
          <w:rtl/>
        </w:rPr>
        <w:t xml:space="preserve">(3) תלמוד בבלי מסכת ראש השנה דף </w:t>
      </w:r>
      <w:proofErr w:type="spellStart"/>
      <w:r>
        <w:rPr>
          <w:rtl/>
        </w:rPr>
        <w:t>טז</w:t>
      </w:r>
      <w:proofErr w:type="spellEnd"/>
      <w:r>
        <w:rPr>
          <w:rtl/>
        </w:rPr>
        <w:t xml:space="preserve">/א </w:t>
      </w:r>
    </w:p>
    <w:p w14:paraId="660E24A3" w14:textId="630D4B77" w:rsidR="000555CF" w:rsidRPr="00666837" w:rsidRDefault="000555CF" w:rsidP="00666837">
      <w:pPr>
        <w:jc w:val="both"/>
        <w:rPr>
          <w:b/>
          <w:bCs/>
          <w:rtl/>
        </w:rPr>
      </w:pPr>
      <w:r>
        <w:rPr>
          <w:rtl/>
        </w:rPr>
        <w:t xml:space="preserve">אמר רב יוסף כמאן </w:t>
      </w:r>
      <w:proofErr w:type="spellStart"/>
      <w:r>
        <w:rPr>
          <w:rtl/>
        </w:rPr>
        <w:t>מצלינן</w:t>
      </w:r>
      <w:proofErr w:type="spellEnd"/>
      <w:r>
        <w:rPr>
          <w:rtl/>
        </w:rPr>
        <w:t xml:space="preserve"> </w:t>
      </w:r>
      <w:proofErr w:type="spellStart"/>
      <w:r>
        <w:rPr>
          <w:rtl/>
        </w:rPr>
        <w:t>האידנא</w:t>
      </w:r>
      <w:proofErr w:type="spellEnd"/>
      <w:r>
        <w:rPr>
          <w:rtl/>
        </w:rPr>
        <w:t xml:space="preserve"> </w:t>
      </w:r>
      <w:proofErr w:type="spellStart"/>
      <w:r>
        <w:rPr>
          <w:rtl/>
        </w:rPr>
        <w:t>אקצירי</w:t>
      </w:r>
      <w:proofErr w:type="spellEnd"/>
      <w:r>
        <w:rPr>
          <w:rtl/>
        </w:rPr>
        <w:t xml:space="preserve"> </w:t>
      </w:r>
      <w:proofErr w:type="spellStart"/>
      <w:r>
        <w:rPr>
          <w:rtl/>
        </w:rPr>
        <w:t>ואמריעי</w:t>
      </w:r>
      <w:proofErr w:type="spellEnd"/>
      <w:r>
        <w:rPr>
          <w:rtl/>
        </w:rPr>
        <w:t xml:space="preserve"> כמאן כרבי יוסי </w:t>
      </w:r>
      <w:proofErr w:type="spellStart"/>
      <w:r>
        <w:rPr>
          <w:rtl/>
        </w:rPr>
        <w:t>ואיבעית</w:t>
      </w:r>
      <w:proofErr w:type="spellEnd"/>
      <w:r>
        <w:rPr>
          <w:rtl/>
        </w:rPr>
        <w:t xml:space="preserve"> אימא לעולם </w:t>
      </w:r>
      <w:proofErr w:type="spellStart"/>
      <w:r>
        <w:rPr>
          <w:rtl/>
        </w:rPr>
        <w:t>כרבנן</w:t>
      </w:r>
      <w:proofErr w:type="spellEnd"/>
      <w:r>
        <w:rPr>
          <w:rtl/>
        </w:rPr>
        <w:t xml:space="preserve"> וכדרבי יצחק </w:t>
      </w:r>
      <w:proofErr w:type="spellStart"/>
      <w:r>
        <w:rPr>
          <w:rtl/>
        </w:rPr>
        <w:t>דאמר</w:t>
      </w:r>
      <w:proofErr w:type="spellEnd"/>
      <w:r>
        <w:rPr>
          <w:rtl/>
        </w:rPr>
        <w:t xml:space="preserve"> רבי </w:t>
      </w:r>
      <w:r w:rsidRPr="00666837">
        <w:rPr>
          <w:b/>
          <w:bCs/>
          <w:rtl/>
        </w:rPr>
        <w:t>יצחק יפה צעקה לאדם בין קודם גזר דין בין לאחר גזר</w:t>
      </w:r>
      <w:r w:rsidRPr="00666837">
        <w:rPr>
          <w:rFonts w:hint="cs"/>
          <w:b/>
          <w:bCs/>
          <w:rtl/>
        </w:rPr>
        <w:t xml:space="preserve"> דין</w:t>
      </w:r>
    </w:p>
    <w:p w14:paraId="1CD67597" w14:textId="77777777" w:rsidR="000555CF" w:rsidRPr="00666837" w:rsidRDefault="000555CF" w:rsidP="00666837">
      <w:pPr>
        <w:jc w:val="both"/>
        <w:rPr>
          <w:b/>
          <w:bCs/>
          <w:rtl/>
        </w:rPr>
      </w:pPr>
    </w:p>
    <w:p w14:paraId="6A69D22F" w14:textId="77777777" w:rsidR="000555CF" w:rsidRPr="00666837" w:rsidRDefault="000555CF" w:rsidP="00666837">
      <w:pPr>
        <w:jc w:val="both"/>
        <w:rPr>
          <w:b/>
          <w:bCs/>
          <w:rtl/>
        </w:rPr>
      </w:pPr>
      <w:r w:rsidRPr="00666837">
        <w:rPr>
          <w:b/>
          <w:bCs/>
          <w:rtl/>
        </w:rPr>
        <w:t xml:space="preserve">(21) שפת אמת ספר דברים - פרשת תצא - שנת [תרל"ד] </w:t>
      </w:r>
    </w:p>
    <w:p w14:paraId="0F861FAF" w14:textId="414A6E34" w:rsidR="000555CF" w:rsidRDefault="000555CF" w:rsidP="00666837">
      <w:pPr>
        <w:jc w:val="both"/>
        <w:rPr>
          <w:rtl/>
        </w:rPr>
      </w:pPr>
      <w:r>
        <w:rPr>
          <w:rtl/>
        </w:rPr>
        <w:t xml:space="preserve">בפסוק צעקה הנערה </w:t>
      </w:r>
      <w:proofErr w:type="spellStart"/>
      <w:r>
        <w:rPr>
          <w:rtl/>
        </w:rPr>
        <w:t>כו</w:t>
      </w:r>
      <w:proofErr w:type="spellEnd"/>
      <w:r>
        <w:rPr>
          <w:rtl/>
        </w:rPr>
        <w:t xml:space="preserve">' מוכח שכל שיכול </w:t>
      </w:r>
      <w:proofErr w:type="spellStart"/>
      <w:r>
        <w:rPr>
          <w:rtl/>
        </w:rPr>
        <w:t>להנצל</w:t>
      </w:r>
      <w:proofErr w:type="spellEnd"/>
      <w:r>
        <w:rPr>
          <w:rtl/>
        </w:rPr>
        <w:t xml:space="preserve"> ע"י צעקה </w:t>
      </w:r>
      <w:proofErr w:type="spellStart"/>
      <w:r>
        <w:rPr>
          <w:rtl/>
        </w:rPr>
        <w:t>מיחשב</w:t>
      </w:r>
      <w:proofErr w:type="spellEnd"/>
      <w:r>
        <w:rPr>
          <w:rtl/>
        </w:rPr>
        <w:t xml:space="preserve"> רצון והקב"ה שומע תפלת כל פה. ואף שנראה לפעמים שא"י לצעוק. מ"מ אם האדם מוכן לצעוק בכל לבו ע"ז נאמר טרם יקראו </w:t>
      </w:r>
      <w:proofErr w:type="spellStart"/>
      <w:r>
        <w:rPr>
          <w:rtl/>
        </w:rPr>
        <w:t>כו</w:t>
      </w:r>
      <w:proofErr w:type="spellEnd"/>
      <w:r>
        <w:rPr>
          <w:rtl/>
        </w:rPr>
        <w:t xml:space="preserve">'. ואדרבא צעקה זו נשמעת יותר. וחז"ל אמרו שקול פרידת הנשמה מגוף הולכת מסוף העולם </w:t>
      </w:r>
      <w:proofErr w:type="spellStart"/>
      <w:r>
        <w:rPr>
          <w:rtl/>
        </w:rPr>
        <w:t>כו</w:t>
      </w:r>
      <w:proofErr w:type="spellEnd"/>
      <w:r>
        <w:rPr>
          <w:rtl/>
        </w:rPr>
        <w:t xml:space="preserve">'. והטעם נראה כיוון שממאן בזה בכל </w:t>
      </w:r>
      <w:proofErr w:type="spellStart"/>
      <w:r>
        <w:rPr>
          <w:rtl/>
        </w:rPr>
        <w:t>כחו</w:t>
      </w:r>
      <w:proofErr w:type="spellEnd"/>
      <w:r>
        <w:rPr>
          <w:rtl/>
        </w:rPr>
        <w:t xml:space="preserve"> ורוצה לצעוק ואינו יכול. </w:t>
      </w:r>
      <w:proofErr w:type="spellStart"/>
      <w:r>
        <w:rPr>
          <w:rtl/>
        </w:rPr>
        <w:t>עי"ז</w:t>
      </w:r>
      <w:proofErr w:type="spellEnd"/>
      <w:r>
        <w:rPr>
          <w:rtl/>
        </w:rPr>
        <w:t xml:space="preserve"> הצעקה הולכת בכל מקום. כי כשיכול לצעוק הקול פוסק. אבל הצעקה שהוא </w:t>
      </w:r>
      <w:proofErr w:type="spellStart"/>
      <w:r>
        <w:rPr>
          <w:rtl/>
        </w:rPr>
        <w:t>בכח</w:t>
      </w:r>
      <w:proofErr w:type="spellEnd"/>
      <w:r>
        <w:rPr>
          <w:rtl/>
        </w:rPr>
        <w:t xml:space="preserve"> ולא נכנס בפועל. נשמעת </w:t>
      </w:r>
      <w:proofErr w:type="spellStart"/>
      <w:r>
        <w:rPr>
          <w:rtl/>
        </w:rPr>
        <w:t>בכ"מ</w:t>
      </w:r>
      <w:proofErr w:type="spellEnd"/>
      <w:r>
        <w:rPr>
          <w:rtl/>
        </w:rPr>
        <w:t xml:space="preserve">. </w:t>
      </w:r>
      <w:r w:rsidRPr="00666837">
        <w:rPr>
          <w:b/>
          <w:bCs/>
          <w:rtl/>
        </w:rPr>
        <w:t xml:space="preserve">כי הרצון לצעוק בכל מקום. וכ"כ אבן מקיר תזעק </w:t>
      </w:r>
      <w:proofErr w:type="spellStart"/>
      <w:r w:rsidRPr="00666837">
        <w:rPr>
          <w:b/>
          <w:bCs/>
          <w:rtl/>
        </w:rPr>
        <w:t>כו</w:t>
      </w:r>
      <w:proofErr w:type="spellEnd"/>
      <w:r w:rsidRPr="00666837">
        <w:rPr>
          <w:b/>
          <w:bCs/>
          <w:rtl/>
        </w:rPr>
        <w:t>' אף שלא שייך צעקה מכל זה נשמע כי המיאון בדבר הוא נחשב לצעקה כנ"ל.</w:t>
      </w:r>
      <w:r>
        <w:rPr>
          <w:rtl/>
        </w:rPr>
        <w:t xml:space="preserve"> ורמב"ן ז"ל הקשה אם לא הי' לנערה שכל לצעוק למה תמות. אבל הקב"ה נותן שכל למי שמוכן לצעקה כנ"ל. ואף בשדה נאמר אין לנערה חטא מות מכלל שנחשב לחטא עכ"פ מה שלא זכתה לזה:</w:t>
      </w:r>
    </w:p>
    <w:p w14:paraId="2FECF642" w14:textId="77777777" w:rsidR="000555CF" w:rsidRDefault="000555CF" w:rsidP="00666837">
      <w:pPr>
        <w:jc w:val="both"/>
        <w:rPr>
          <w:rtl/>
        </w:rPr>
      </w:pPr>
    </w:p>
    <w:p w14:paraId="30B00650" w14:textId="77777777" w:rsidR="000555CF" w:rsidRPr="00666837" w:rsidRDefault="000555CF" w:rsidP="00666837">
      <w:pPr>
        <w:jc w:val="both"/>
        <w:rPr>
          <w:b/>
          <w:bCs/>
          <w:rtl/>
        </w:rPr>
      </w:pPr>
      <w:r>
        <w:rPr>
          <w:rtl/>
        </w:rPr>
        <w:t>(</w:t>
      </w:r>
      <w:r w:rsidRPr="00666837">
        <w:rPr>
          <w:b/>
          <w:bCs/>
          <w:rtl/>
        </w:rPr>
        <w:t xml:space="preserve">24) שפת אמת ספר דברים - לסוכות - שנת [תרס"ג] </w:t>
      </w:r>
    </w:p>
    <w:p w14:paraId="5F72A5D1" w14:textId="1014FD35" w:rsidR="000555CF" w:rsidRDefault="000555CF" w:rsidP="00666837">
      <w:pPr>
        <w:jc w:val="both"/>
        <w:rPr>
          <w:rtl/>
        </w:rPr>
      </w:pPr>
      <w:r>
        <w:rPr>
          <w:rtl/>
        </w:rPr>
        <w:t xml:space="preserve">בסוכות תקנו הושענות. </w:t>
      </w:r>
      <w:proofErr w:type="spellStart"/>
      <w:r>
        <w:rPr>
          <w:rtl/>
        </w:rPr>
        <w:t>דשמעתי</w:t>
      </w:r>
      <w:proofErr w:type="spellEnd"/>
      <w:r>
        <w:rPr>
          <w:rtl/>
        </w:rPr>
        <w:t xml:space="preserve"> </w:t>
      </w:r>
      <w:proofErr w:type="spellStart"/>
      <w:r>
        <w:rPr>
          <w:rtl/>
        </w:rPr>
        <w:t>ממו"ז</w:t>
      </w:r>
      <w:proofErr w:type="spellEnd"/>
      <w:r>
        <w:rPr>
          <w:rtl/>
        </w:rPr>
        <w:t xml:space="preserve"> ז"ל ע"פ צעקה הנערה ואין מושיע. ודרשו חז"ל הא יש מושיע חייב להציל אפילו בנפשו של רודף. וישראל נושע בה' וצריך להושיענו אפילו בנפשו של הרודף ולבטל כל </w:t>
      </w:r>
      <w:proofErr w:type="spellStart"/>
      <w:r>
        <w:rPr>
          <w:rtl/>
        </w:rPr>
        <w:t>הסט"א</w:t>
      </w:r>
      <w:proofErr w:type="spellEnd"/>
      <w:r>
        <w:rPr>
          <w:rtl/>
        </w:rPr>
        <w:t xml:space="preserve">. אך כתיב בשדה מצאה כיון שע"י החטא נפרק עול מלכות שמים. כמ"ש חז"ל הרשעים הם ברשות לבם וזה נקרא שדה מקום הפקר </w:t>
      </w:r>
      <w:proofErr w:type="spellStart"/>
      <w:r>
        <w:rPr>
          <w:rtl/>
        </w:rPr>
        <w:t>כו</w:t>
      </w:r>
      <w:proofErr w:type="spellEnd"/>
      <w:r>
        <w:rPr>
          <w:rtl/>
        </w:rPr>
        <w:t xml:space="preserve">'. אבל אחר </w:t>
      </w:r>
      <w:proofErr w:type="spellStart"/>
      <w:r>
        <w:rPr>
          <w:rtl/>
        </w:rPr>
        <w:t>יוהכ"פ</w:t>
      </w:r>
      <w:proofErr w:type="spellEnd"/>
      <w:r>
        <w:rPr>
          <w:rtl/>
        </w:rPr>
        <w:t xml:space="preserve"> </w:t>
      </w:r>
      <w:proofErr w:type="spellStart"/>
      <w:r>
        <w:rPr>
          <w:rtl/>
        </w:rPr>
        <w:t>שנטהרו</w:t>
      </w:r>
      <w:proofErr w:type="spellEnd"/>
      <w:r>
        <w:rPr>
          <w:rtl/>
        </w:rPr>
        <w:t xml:space="preserve"> נפשות </w:t>
      </w:r>
      <w:proofErr w:type="spellStart"/>
      <w:r>
        <w:rPr>
          <w:rtl/>
        </w:rPr>
        <w:t>בנ"י</w:t>
      </w:r>
      <w:proofErr w:type="spellEnd"/>
      <w:r>
        <w:rPr>
          <w:rtl/>
        </w:rPr>
        <w:t xml:space="preserve"> </w:t>
      </w:r>
      <w:proofErr w:type="spellStart"/>
      <w:r>
        <w:rPr>
          <w:rtl/>
        </w:rPr>
        <w:t>צריכין</w:t>
      </w:r>
      <w:proofErr w:type="spellEnd"/>
      <w:r>
        <w:rPr>
          <w:rtl/>
        </w:rPr>
        <w:t xml:space="preserve"> לצעוק אל אדון המושיע. </w:t>
      </w:r>
      <w:proofErr w:type="spellStart"/>
      <w:r>
        <w:rPr>
          <w:rtl/>
        </w:rPr>
        <w:t>כדמצינו</w:t>
      </w:r>
      <w:proofErr w:type="spellEnd"/>
      <w:r>
        <w:rPr>
          <w:rtl/>
        </w:rPr>
        <w:t xml:space="preserve"> באנשי </w:t>
      </w:r>
      <w:proofErr w:type="spellStart"/>
      <w:r>
        <w:rPr>
          <w:rtl/>
        </w:rPr>
        <w:t>כנה"ג</w:t>
      </w:r>
      <w:proofErr w:type="spellEnd"/>
      <w:r>
        <w:rPr>
          <w:rtl/>
        </w:rPr>
        <w:t xml:space="preserve"> ויצעקו בקול גדול וזכו להעביר </w:t>
      </w:r>
      <w:proofErr w:type="spellStart"/>
      <w:r>
        <w:rPr>
          <w:rtl/>
        </w:rPr>
        <w:t>יצרא</w:t>
      </w:r>
      <w:proofErr w:type="spellEnd"/>
      <w:r>
        <w:rPr>
          <w:rtl/>
        </w:rPr>
        <w:t xml:space="preserve"> </w:t>
      </w:r>
      <w:proofErr w:type="spellStart"/>
      <w:r>
        <w:rPr>
          <w:rtl/>
        </w:rPr>
        <w:t>דע"ז</w:t>
      </w:r>
      <w:proofErr w:type="spellEnd"/>
      <w:r>
        <w:rPr>
          <w:rtl/>
        </w:rPr>
        <w:t xml:space="preserve">. והנה בהושענא רבה בחי' ערבה. וע"ז כ' פנה אל תפלת הערער דרשו חז"ל </w:t>
      </w:r>
      <w:proofErr w:type="spellStart"/>
      <w:r>
        <w:rPr>
          <w:rtl/>
        </w:rPr>
        <w:t>דערבה</w:t>
      </w:r>
      <w:proofErr w:type="spellEnd"/>
      <w:r>
        <w:rPr>
          <w:rtl/>
        </w:rPr>
        <w:t xml:space="preserve"> אין בה טעם וריח. א"כ מה שבחן של אותן </w:t>
      </w:r>
      <w:proofErr w:type="spellStart"/>
      <w:r>
        <w:rPr>
          <w:rtl/>
        </w:rPr>
        <w:t>הדומין</w:t>
      </w:r>
      <w:proofErr w:type="spellEnd"/>
      <w:r>
        <w:rPr>
          <w:rtl/>
        </w:rPr>
        <w:t xml:space="preserve"> לערבה. אך עכ"פ הם נקיים מן החטא רק הם </w:t>
      </w:r>
      <w:proofErr w:type="spellStart"/>
      <w:r>
        <w:rPr>
          <w:rtl/>
        </w:rPr>
        <w:t>ריקנין</w:t>
      </w:r>
      <w:proofErr w:type="spellEnd"/>
      <w:r>
        <w:rPr>
          <w:rtl/>
        </w:rPr>
        <w:t xml:space="preserve"> מן המצות ונק' תפלת הערער שמוכנים הם עכ"פ לקבל הברכה:</w:t>
      </w:r>
    </w:p>
    <w:p w14:paraId="0C222CD6" w14:textId="77777777" w:rsidR="000555CF" w:rsidRDefault="000555CF" w:rsidP="00666837">
      <w:pPr>
        <w:jc w:val="both"/>
        <w:rPr>
          <w:rtl/>
        </w:rPr>
      </w:pPr>
    </w:p>
    <w:p w14:paraId="161EC9C3" w14:textId="77777777" w:rsidR="000555CF" w:rsidRDefault="000555CF" w:rsidP="00666837">
      <w:pPr>
        <w:jc w:val="both"/>
        <w:rPr>
          <w:rtl/>
        </w:rPr>
      </w:pPr>
      <w:r>
        <w:rPr>
          <w:rtl/>
        </w:rPr>
        <w:lastRenderedPageBreak/>
        <w:t xml:space="preserve">(25) ספר ליקוטי </w:t>
      </w:r>
      <w:proofErr w:type="spellStart"/>
      <w:r>
        <w:rPr>
          <w:rtl/>
        </w:rPr>
        <w:t>מוהר"ן</w:t>
      </w:r>
      <w:proofErr w:type="spellEnd"/>
      <w:r>
        <w:rPr>
          <w:rtl/>
        </w:rPr>
        <w:t xml:space="preserve"> - </w:t>
      </w:r>
      <w:proofErr w:type="spellStart"/>
      <w:r>
        <w:rPr>
          <w:rtl/>
        </w:rPr>
        <w:t>מהדורא</w:t>
      </w:r>
      <w:proofErr w:type="spellEnd"/>
      <w:r>
        <w:rPr>
          <w:rtl/>
        </w:rPr>
        <w:t xml:space="preserve"> קמא סימן </w:t>
      </w:r>
      <w:proofErr w:type="spellStart"/>
      <w:r>
        <w:rPr>
          <w:rtl/>
        </w:rPr>
        <w:t>כא</w:t>
      </w:r>
      <w:proofErr w:type="spellEnd"/>
      <w:r>
        <w:rPr>
          <w:rtl/>
        </w:rPr>
        <w:t xml:space="preserve"> </w:t>
      </w:r>
    </w:p>
    <w:p w14:paraId="362F0446" w14:textId="77777777" w:rsidR="000555CF" w:rsidRDefault="000555CF" w:rsidP="00666837">
      <w:pPr>
        <w:jc w:val="both"/>
        <w:rPr>
          <w:rtl/>
        </w:rPr>
      </w:pPr>
      <w:r>
        <w:rPr>
          <w:rtl/>
        </w:rPr>
        <w:t xml:space="preserve"> וְלִפְעָמִים יֵשׁ, </w:t>
      </w:r>
      <w:proofErr w:type="spellStart"/>
      <w:r>
        <w:rPr>
          <w:rtl/>
        </w:rPr>
        <w:t>שֶׁהַמֹּחִין</w:t>
      </w:r>
      <w:proofErr w:type="spellEnd"/>
      <w:r>
        <w:rPr>
          <w:rtl/>
        </w:rPr>
        <w:t xml:space="preserve"> וְהַשֶּׁפַע </w:t>
      </w:r>
      <w:proofErr w:type="spellStart"/>
      <w:r>
        <w:rPr>
          <w:rtl/>
        </w:rPr>
        <w:t>אֱלֹקִי</w:t>
      </w:r>
      <w:proofErr w:type="spellEnd"/>
      <w:r>
        <w:rPr>
          <w:rtl/>
        </w:rPr>
        <w:t xml:space="preserve"> הוּא בְּהֶעְלֵם, בִּבְחִינַת עִבּוּר, וְאָז יָפָה צְעָקָה לְאָדָם, בֵּין בִּתְפִלָּה בֵּין בְּתוֹרָה, כְּשֶׁנִּתְעַלֵּם </w:t>
      </w:r>
      <w:proofErr w:type="spellStart"/>
      <w:r>
        <w:rPr>
          <w:rtl/>
        </w:rPr>
        <w:t>הַמֹּחִין</w:t>
      </w:r>
      <w:proofErr w:type="spellEnd"/>
      <w:r>
        <w:rPr>
          <w:rtl/>
        </w:rPr>
        <w:t>, כִּי הֶעְלֵם הַיְנוּ עִבּוּר זֶה בִּבְחִינַת (דְּבָרִים ל"ב):</w:t>
      </w:r>
    </w:p>
    <w:p w14:paraId="44C3C161" w14:textId="77777777" w:rsidR="000555CF" w:rsidRDefault="000555CF" w:rsidP="00666837">
      <w:pPr>
        <w:jc w:val="both"/>
        <w:rPr>
          <w:rtl/>
        </w:rPr>
      </w:pPr>
      <w:r>
        <w:rPr>
          <w:rtl/>
        </w:rPr>
        <w:t>"צוּר יְלָדְךָ תֶּשִׁי", כְּמוֹ (יְשַׁעְיָהוּ ל"ז): "</w:t>
      </w:r>
      <w:proofErr w:type="spellStart"/>
      <w:r>
        <w:rPr>
          <w:rtl/>
        </w:rPr>
        <w:t>וְכֹח</w:t>
      </w:r>
      <w:proofErr w:type="spellEnd"/>
      <w:r>
        <w:rPr>
          <w:rtl/>
        </w:rPr>
        <w:t xml:space="preserve">ַ אַיִן </w:t>
      </w:r>
      <w:proofErr w:type="spellStart"/>
      <w:r>
        <w:rPr>
          <w:rtl/>
        </w:rPr>
        <w:t>לְלֵדָה</w:t>
      </w:r>
      <w:proofErr w:type="spellEnd"/>
      <w:r>
        <w:rPr>
          <w:rtl/>
        </w:rPr>
        <w:t xml:space="preserve">", כְּמוֹ </w:t>
      </w:r>
      <w:proofErr w:type="spellStart"/>
      <w:r>
        <w:rPr>
          <w:rtl/>
        </w:rPr>
        <w:t>אִשָּׁה</w:t>
      </w:r>
      <w:proofErr w:type="spellEnd"/>
      <w:r>
        <w:rPr>
          <w:rtl/>
        </w:rPr>
        <w:t xml:space="preserve"> שֶׁתַּשָּׁה </w:t>
      </w:r>
      <w:proofErr w:type="spellStart"/>
      <w:r>
        <w:rPr>
          <w:rtl/>
        </w:rPr>
        <w:t>כֹּחָה</w:t>
      </w:r>
      <w:proofErr w:type="spellEnd"/>
      <w:r>
        <w:rPr>
          <w:rtl/>
        </w:rPr>
        <w:t xml:space="preserve">ּ </w:t>
      </w:r>
      <w:proofErr w:type="spellStart"/>
      <w:r>
        <w:rPr>
          <w:rtl/>
        </w:rPr>
        <w:t>מֵלֵּילֵד</w:t>
      </w:r>
      <w:proofErr w:type="spellEnd"/>
      <w:r>
        <w:rPr>
          <w:rtl/>
        </w:rPr>
        <w:t xml:space="preserve">, וּבְשָׁעָה שֶׁהִיא כּוֹרַעַת לֵילֵד </w:t>
      </w:r>
      <w:proofErr w:type="spellStart"/>
      <w:r>
        <w:rPr>
          <w:rtl/>
        </w:rPr>
        <w:t>רָאמַת</w:t>
      </w:r>
      <w:proofErr w:type="spellEnd"/>
      <w:r>
        <w:rPr>
          <w:rtl/>
        </w:rPr>
        <w:t xml:space="preserve"> עַיִ"ן קָלִין, </w:t>
      </w:r>
      <w:proofErr w:type="spellStart"/>
      <w:r>
        <w:rPr>
          <w:rtl/>
        </w:rPr>
        <w:t>כְּמִנְיַן</w:t>
      </w:r>
      <w:proofErr w:type="spellEnd"/>
      <w:r>
        <w:rPr>
          <w:rtl/>
        </w:rPr>
        <w:t xml:space="preserve"> </w:t>
      </w:r>
      <w:proofErr w:type="spellStart"/>
      <w:r>
        <w:rPr>
          <w:rtl/>
        </w:rPr>
        <w:t>תֵּבוֹת</w:t>
      </w:r>
      <w:proofErr w:type="spellEnd"/>
      <w:r>
        <w:rPr>
          <w:rtl/>
        </w:rPr>
        <w:t xml:space="preserve"> שֶׁבְּמִזְמוֹר "יַעַנְךָ", וְאָז מוֹלֶדֶת (זֹהַר </w:t>
      </w:r>
      <w:proofErr w:type="spellStart"/>
      <w:r>
        <w:rPr>
          <w:rtl/>
        </w:rPr>
        <w:t>פִּינְחָס</w:t>
      </w:r>
      <w:proofErr w:type="spellEnd"/>
      <w:r>
        <w:rPr>
          <w:rtl/>
        </w:rPr>
        <w:t xml:space="preserve"> רמ"ט:). </w:t>
      </w:r>
      <w:proofErr w:type="spellStart"/>
      <w:r>
        <w:rPr>
          <w:rtl/>
        </w:rPr>
        <w:t>וְהַשִּׁבְעִין</w:t>
      </w:r>
      <w:proofErr w:type="spellEnd"/>
      <w:r>
        <w:rPr>
          <w:rtl/>
        </w:rPr>
        <w:t xml:space="preserve"> קָלִין הֵם בְּחִינַת שִׁבְעָה קוֹלוֹת שֶׁאָמַר דָּוִד עַל הַמַּיִם, שֶׁכָּל אֶחָד כָּלוּל מֵעֶשֶׂר:</w:t>
      </w:r>
    </w:p>
    <w:p w14:paraId="1042A017" w14:textId="05CD7D7C" w:rsidR="000555CF" w:rsidRDefault="000555CF" w:rsidP="00666837">
      <w:pPr>
        <w:jc w:val="both"/>
        <w:rPr>
          <w:rtl/>
        </w:rPr>
      </w:pPr>
      <w:r>
        <w:rPr>
          <w:rtl/>
        </w:rPr>
        <w:t xml:space="preserve">וְהַצְּעָקָה שֶׁאָדָם צוֹעֵק בִּתְפִלָּתוֹ וּבְתוֹרָתוֹ, </w:t>
      </w:r>
      <w:proofErr w:type="spellStart"/>
      <w:r>
        <w:rPr>
          <w:rtl/>
        </w:rPr>
        <w:t>כְּשֶׁנִּסְתַּלְּקִין</w:t>
      </w:r>
      <w:proofErr w:type="spellEnd"/>
      <w:r>
        <w:rPr>
          <w:rtl/>
        </w:rPr>
        <w:t xml:space="preserve"> </w:t>
      </w:r>
      <w:proofErr w:type="spellStart"/>
      <w:r>
        <w:rPr>
          <w:rtl/>
        </w:rPr>
        <w:t>הַמֹּחִין</w:t>
      </w:r>
      <w:proofErr w:type="spellEnd"/>
      <w:r>
        <w:rPr>
          <w:rtl/>
        </w:rPr>
        <w:t xml:space="preserve"> בִּבְחִינַת עִבּוּר אֵלּוּ הַצְּעָקוֹת הֵם בְּחִינַת צַעֲקַת הַיּוֹלֶדֶת, וְהַקָּדוֹשׁ - בָּרוּךְ - הוּא שֶׁהוּא יוֹדֵעַ תַּעֲלוּמוֹת שֶׁל </w:t>
      </w:r>
      <w:proofErr w:type="spellStart"/>
      <w:r>
        <w:rPr>
          <w:rtl/>
        </w:rPr>
        <w:t>הַמֹּחִין</w:t>
      </w:r>
      <w:proofErr w:type="spellEnd"/>
      <w:r>
        <w:rPr>
          <w:rtl/>
        </w:rPr>
        <w:t xml:space="preserve"> אֵיךְ </w:t>
      </w:r>
      <w:proofErr w:type="spellStart"/>
      <w:r>
        <w:rPr>
          <w:rtl/>
        </w:rPr>
        <w:t>נִתְעַלְּמו</w:t>
      </w:r>
      <w:proofErr w:type="spellEnd"/>
      <w:r>
        <w:rPr>
          <w:rtl/>
        </w:rPr>
        <w:t xml:space="preserve">ּ, הוּא מַאֲזִין צַעֲקָתֵנוּ, וְהַצְּעָקָה הוּא בִּמְקוֹם צַעֲקַת הַשְּׁכִינָה, כְּאִלּוּ הַשְּׁכִינָה צוֹעֶקֶת, וְאָז מוֹלֶדֶת </w:t>
      </w:r>
      <w:proofErr w:type="spellStart"/>
      <w:r>
        <w:rPr>
          <w:rtl/>
        </w:rPr>
        <w:t>הַמֹּחִין</w:t>
      </w:r>
      <w:proofErr w:type="spellEnd"/>
      <w:r>
        <w:rPr>
          <w:rtl/>
        </w:rPr>
        <w:t xml:space="preserve">. וְזֶה בְּחִינַת: 'הַקּוֹל מְעוֹרֵר הַכַּוָּנָה' (ז), הַיְנוּ </w:t>
      </w:r>
      <w:proofErr w:type="spellStart"/>
      <w:r>
        <w:rPr>
          <w:rtl/>
        </w:rPr>
        <w:t>הַמֹּחִין</w:t>
      </w:r>
      <w:proofErr w:type="spellEnd"/>
      <w:r>
        <w:rPr>
          <w:rtl/>
        </w:rPr>
        <w:t xml:space="preserve">. וְזֶה בְּחִינַת: "תִּכָּלֵם שִׁבְעַת יָמִים" 'שִׁבְעַת יָמִים' זֶה בְּחִינַת שִׁבְעָה קוֹלוֹת שֶׁל דָּוִד כַּנַּ"ל, שֶׁהֵם שִׁבְעִין קָלִין הַנַּ"ל שֶׁצָּרִיךְ לִצְעֹק כְּדֵי לְהוֹצִיא אוֹר הַפָּנִים הַנַּ"ל מֵהֶעְלֵם אֶל הַגִּלּוּי. וְהַגִּלּוּי זֶה בְּחִינַת לֵדָה, וְאָז אַחַר </w:t>
      </w:r>
      <w:proofErr w:type="spellStart"/>
      <w:r>
        <w:rPr>
          <w:rtl/>
        </w:rPr>
        <w:t>הַלֵּדָה</w:t>
      </w:r>
      <w:proofErr w:type="spellEnd"/>
      <w:r>
        <w:rPr>
          <w:rtl/>
        </w:rPr>
        <w:t xml:space="preserve"> 'דָּם נֶעְכָּר וְנַעֲשֶׂה חָלָב' (בְּכוֹרוֹת ו:). וְזֶה בְּחִינַת "תִּכָּלֵם", כִּי הַכְּלִמָּה 'אָזֵל </w:t>
      </w:r>
      <w:proofErr w:type="spellStart"/>
      <w:r>
        <w:rPr>
          <w:rtl/>
        </w:rPr>
        <w:t>סוּמְקָא</w:t>
      </w:r>
      <w:proofErr w:type="spellEnd"/>
      <w:r>
        <w:rPr>
          <w:rtl/>
        </w:rPr>
        <w:t xml:space="preserve"> וְאָתֵי </w:t>
      </w:r>
      <w:proofErr w:type="spellStart"/>
      <w:r>
        <w:rPr>
          <w:rtl/>
        </w:rPr>
        <w:t>חִוְרָא</w:t>
      </w:r>
      <w:proofErr w:type="spellEnd"/>
      <w:r>
        <w:rPr>
          <w:rtl/>
        </w:rPr>
        <w:t xml:space="preserve">' (בָּבָא מְצִיעָא נ"ח:), הַיְנוּ 'דָם נֶעְכָּר וְנַעֲשֶׂה חָלָב'. וְזֶה: </w:t>
      </w:r>
      <w:proofErr w:type="spellStart"/>
      <w:r>
        <w:rPr>
          <w:rtl/>
        </w:rPr>
        <w:t>צ'וּר</w:t>
      </w:r>
      <w:proofErr w:type="spellEnd"/>
      <w:r>
        <w:rPr>
          <w:rtl/>
        </w:rPr>
        <w:t xml:space="preserve"> </w:t>
      </w:r>
      <w:proofErr w:type="spellStart"/>
      <w:r>
        <w:rPr>
          <w:rtl/>
        </w:rPr>
        <w:t>יְ'לָדְך</w:t>
      </w:r>
      <w:proofErr w:type="spellEnd"/>
      <w:r>
        <w:rPr>
          <w:rtl/>
        </w:rPr>
        <w:t xml:space="preserve">ָ </w:t>
      </w:r>
      <w:proofErr w:type="spellStart"/>
      <w:r>
        <w:rPr>
          <w:rtl/>
        </w:rPr>
        <w:t>תֶּ'שִׁי</w:t>
      </w:r>
      <w:proofErr w:type="spellEnd"/>
      <w:r>
        <w:rPr>
          <w:rtl/>
        </w:rPr>
        <w:t xml:space="preserve"> רָאשֵׁי - </w:t>
      </w:r>
      <w:proofErr w:type="spellStart"/>
      <w:r>
        <w:rPr>
          <w:rtl/>
        </w:rPr>
        <w:t>תֵּבוֹת</w:t>
      </w:r>
      <w:proofErr w:type="spellEnd"/>
      <w:r>
        <w:rPr>
          <w:rtl/>
        </w:rPr>
        <w:t xml:space="preserve"> שֶׁל: </w:t>
      </w:r>
      <w:proofErr w:type="spellStart"/>
      <w:r>
        <w:rPr>
          <w:rtl/>
        </w:rPr>
        <w:t>צַ'עֲקָתֵנו</w:t>
      </w:r>
      <w:proofErr w:type="spellEnd"/>
      <w:r>
        <w:rPr>
          <w:rtl/>
        </w:rPr>
        <w:t xml:space="preserve">ּ </w:t>
      </w:r>
      <w:proofErr w:type="spellStart"/>
      <w:r>
        <w:rPr>
          <w:rtl/>
        </w:rPr>
        <w:t>י'וֹדֵע</w:t>
      </w:r>
      <w:proofErr w:type="spellEnd"/>
      <w:r>
        <w:rPr>
          <w:rtl/>
        </w:rPr>
        <w:t xml:space="preserve">ַ </w:t>
      </w:r>
      <w:proofErr w:type="spellStart"/>
      <w:r>
        <w:rPr>
          <w:rtl/>
        </w:rPr>
        <w:t>תַּ'עֲלוּמוֹת</w:t>
      </w:r>
      <w:proofErr w:type="spellEnd"/>
      <w:r>
        <w:rPr>
          <w:rtl/>
        </w:rPr>
        <w:t xml:space="preserve"> כַּנַּ"ל (ח). וְזֶה: תֶּשִׁי רָאשֵׁי - </w:t>
      </w:r>
      <w:proofErr w:type="spellStart"/>
      <w:r>
        <w:rPr>
          <w:rtl/>
        </w:rPr>
        <w:t>תֵבוֹת</w:t>
      </w:r>
      <w:proofErr w:type="spellEnd"/>
      <w:r>
        <w:rPr>
          <w:rtl/>
        </w:rPr>
        <w:t xml:space="preserve"> שֶׁל </w:t>
      </w:r>
      <w:proofErr w:type="spellStart"/>
      <w:r>
        <w:rPr>
          <w:rtl/>
        </w:rPr>
        <w:t>תִּ'כָּלֵם</w:t>
      </w:r>
      <w:proofErr w:type="spellEnd"/>
      <w:r>
        <w:rPr>
          <w:rtl/>
        </w:rPr>
        <w:t xml:space="preserve"> </w:t>
      </w:r>
      <w:proofErr w:type="spellStart"/>
      <w:r>
        <w:rPr>
          <w:rtl/>
        </w:rPr>
        <w:t>שִׁ'בְעַת</w:t>
      </w:r>
      <w:proofErr w:type="spellEnd"/>
      <w:r>
        <w:rPr>
          <w:rtl/>
        </w:rPr>
        <w:t xml:space="preserve"> </w:t>
      </w:r>
      <w:proofErr w:type="spellStart"/>
      <w:r>
        <w:rPr>
          <w:rtl/>
        </w:rPr>
        <w:t>יָ'מִים</w:t>
      </w:r>
      <w:proofErr w:type="spellEnd"/>
      <w:r>
        <w:rPr>
          <w:rtl/>
        </w:rPr>
        <w:t>:</w:t>
      </w:r>
    </w:p>
    <w:p w14:paraId="11CB1E9E" w14:textId="77777777" w:rsidR="000555CF" w:rsidRDefault="000555CF" w:rsidP="00666837">
      <w:pPr>
        <w:jc w:val="both"/>
        <w:rPr>
          <w:rtl/>
        </w:rPr>
      </w:pPr>
    </w:p>
    <w:p w14:paraId="38624454" w14:textId="77777777" w:rsidR="000555CF" w:rsidRPr="00666837" w:rsidRDefault="000555CF" w:rsidP="00666837">
      <w:pPr>
        <w:jc w:val="both"/>
        <w:rPr>
          <w:b/>
          <w:bCs/>
          <w:rtl/>
        </w:rPr>
      </w:pPr>
      <w:r w:rsidRPr="00666837">
        <w:rPr>
          <w:b/>
          <w:bCs/>
          <w:rtl/>
        </w:rPr>
        <w:t xml:space="preserve">זוהר חלק ב דף </w:t>
      </w:r>
      <w:proofErr w:type="spellStart"/>
      <w:r w:rsidRPr="00666837">
        <w:rPr>
          <w:b/>
          <w:bCs/>
          <w:rtl/>
        </w:rPr>
        <w:t>יט</w:t>
      </w:r>
      <w:proofErr w:type="spellEnd"/>
      <w:r w:rsidRPr="00666837">
        <w:rPr>
          <w:b/>
          <w:bCs/>
          <w:rtl/>
        </w:rPr>
        <w:t xml:space="preserve">/ב </w:t>
      </w:r>
    </w:p>
    <w:p w14:paraId="181EF788" w14:textId="6091F9EB" w:rsidR="00666837" w:rsidRDefault="000555CF" w:rsidP="00666837">
      <w:pPr>
        <w:jc w:val="both"/>
        <w:rPr>
          <w:rtl/>
        </w:rPr>
      </w:pPr>
      <w:r>
        <w:rPr>
          <w:rtl/>
        </w:rPr>
        <w:t xml:space="preserve">אמר רבי יצחק, תלת ענייני הכא, אנחה, שועה, צעקה, וכל חד </w:t>
      </w:r>
      <w:proofErr w:type="spellStart"/>
      <w:r>
        <w:rPr>
          <w:rtl/>
        </w:rPr>
        <w:t>מתפרשא</w:t>
      </w:r>
      <w:proofErr w:type="spellEnd"/>
      <w:r>
        <w:rPr>
          <w:rtl/>
        </w:rPr>
        <w:t xml:space="preserve"> </w:t>
      </w:r>
      <w:proofErr w:type="spellStart"/>
      <w:r>
        <w:rPr>
          <w:rtl/>
        </w:rPr>
        <w:t>מאחרא</w:t>
      </w:r>
      <w:proofErr w:type="spellEnd"/>
      <w:r>
        <w:rPr>
          <w:rtl/>
        </w:rPr>
        <w:t xml:space="preserve">, אנחה, כתיב </w:t>
      </w:r>
      <w:proofErr w:type="spellStart"/>
      <w:r>
        <w:rPr>
          <w:rtl/>
        </w:rPr>
        <w:t>ויאנחו</w:t>
      </w:r>
      <w:proofErr w:type="spellEnd"/>
      <w:r>
        <w:rPr>
          <w:rtl/>
        </w:rPr>
        <w:t xml:space="preserve"> בני ישראל, צעקה, </w:t>
      </w:r>
      <w:proofErr w:type="spellStart"/>
      <w:r>
        <w:rPr>
          <w:rtl/>
        </w:rPr>
        <w:t>דכתיב</w:t>
      </w:r>
      <w:proofErr w:type="spellEnd"/>
      <w:r>
        <w:rPr>
          <w:rtl/>
        </w:rPr>
        <w:t xml:space="preserve"> ויצעקו, שועה, </w:t>
      </w:r>
      <w:proofErr w:type="spellStart"/>
      <w:r>
        <w:rPr>
          <w:rtl/>
        </w:rPr>
        <w:t>דכתיב</w:t>
      </w:r>
      <w:proofErr w:type="spellEnd"/>
      <w:r>
        <w:rPr>
          <w:rtl/>
        </w:rPr>
        <w:t xml:space="preserve"> ותעל </w:t>
      </w:r>
      <w:proofErr w:type="spellStart"/>
      <w:r>
        <w:rPr>
          <w:rtl/>
        </w:rPr>
        <w:t>שועתם</w:t>
      </w:r>
      <w:proofErr w:type="spellEnd"/>
      <w:r>
        <w:rPr>
          <w:rtl/>
        </w:rPr>
        <w:t xml:space="preserve">, וכל חד </w:t>
      </w:r>
      <w:proofErr w:type="spellStart"/>
      <w:r>
        <w:rPr>
          <w:rtl/>
        </w:rPr>
        <w:t>בלחודוי</w:t>
      </w:r>
      <w:proofErr w:type="spellEnd"/>
      <w:r>
        <w:rPr>
          <w:rtl/>
        </w:rPr>
        <w:t xml:space="preserve"> </w:t>
      </w:r>
      <w:proofErr w:type="spellStart"/>
      <w:r>
        <w:rPr>
          <w:rtl/>
        </w:rPr>
        <w:t>מתפרשא</w:t>
      </w:r>
      <w:proofErr w:type="spellEnd"/>
      <w:r>
        <w:rPr>
          <w:rtl/>
        </w:rPr>
        <w:t xml:space="preserve">, וכלהו עבדו ישראל, אמר רבי יהודה, צעקה ושועה עבדו, אנחה לא עבדו, משמע </w:t>
      </w:r>
      <w:proofErr w:type="spellStart"/>
      <w:r>
        <w:rPr>
          <w:rtl/>
        </w:rPr>
        <w:t>מדכתיב</w:t>
      </w:r>
      <w:proofErr w:type="spellEnd"/>
      <w:r>
        <w:rPr>
          <w:rtl/>
        </w:rPr>
        <w:t xml:space="preserve"> </w:t>
      </w:r>
      <w:proofErr w:type="spellStart"/>
      <w:r>
        <w:rPr>
          <w:rtl/>
        </w:rPr>
        <w:t>ויאנחו</w:t>
      </w:r>
      <w:proofErr w:type="spellEnd"/>
      <w:r>
        <w:rPr>
          <w:rtl/>
        </w:rPr>
        <w:t xml:space="preserve">, ולמעלה </w:t>
      </w:r>
      <w:proofErr w:type="spellStart"/>
      <w:r>
        <w:rPr>
          <w:rtl/>
        </w:rPr>
        <w:t>היתה</w:t>
      </w:r>
      <w:proofErr w:type="spellEnd"/>
      <w:r>
        <w:rPr>
          <w:rtl/>
        </w:rPr>
        <w:t xml:space="preserve"> האנחה בשבילם. צעקה ושועה במאי </w:t>
      </w:r>
      <w:proofErr w:type="spellStart"/>
      <w:r>
        <w:rPr>
          <w:rtl/>
        </w:rPr>
        <w:t>אתפרשן</w:t>
      </w:r>
      <w:proofErr w:type="spellEnd"/>
      <w:r>
        <w:rPr>
          <w:rtl/>
        </w:rPr>
        <w:t xml:space="preserve">, אמר רבי יצחק, אין לך שועה אלא בתפלה, שנאמר (שם לט </w:t>
      </w:r>
      <w:proofErr w:type="spellStart"/>
      <w:r>
        <w:rPr>
          <w:rtl/>
        </w:rPr>
        <w:t>יג</w:t>
      </w:r>
      <w:proofErr w:type="spellEnd"/>
      <w:r>
        <w:rPr>
          <w:rtl/>
        </w:rPr>
        <w:t xml:space="preserve">) שמעה תפלתי </w:t>
      </w:r>
      <w:proofErr w:type="spellStart"/>
      <w:r>
        <w:rPr>
          <w:rtl/>
        </w:rPr>
        <w:t>יהו"ה</w:t>
      </w:r>
      <w:proofErr w:type="spellEnd"/>
      <w:r>
        <w:rPr>
          <w:rtl/>
        </w:rPr>
        <w:t xml:space="preserve"> </w:t>
      </w:r>
      <w:proofErr w:type="spellStart"/>
      <w:r>
        <w:rPr>
          <w:rtl/>
        </w:rPr>
        <w:t>ושועתי</w:t>
      </w:r>
      <w:proofErr w:type="spellEnd"/>
      <w:r>
        <w:rPr>
          <w:rtl/>
        </w:rPr>
        <w:t xml:space="preserve"> האזינה, (שם פח יד) אליך </w:t>
      </w:r>
      <w:proofErr w:type="spellStart"/>
      <w:r>
        <w:rPr>
          <w:rtl/>
        </w:rPr>
        <w:t>יהו"ה</w:t>
      </w:r>
      <w:proofErr w:type="spellEnd"/>
      <w:r>
        <w:rPr>
          <w:rtl/>
        </w:rPr>
        <w:t xml:space="preserve"> </w:t>
      </w:r>
      <w:proofErr w:type="spellStart"/>
      <w:r>
        <w:rPr>
          <w:rtl/>
        </w:rPr>
        <w:t>שועתי</w:t>
      </w:r>
      <w:proofErr w:type="spellEnd"/>
      <w:r>
        <w:rPr>
          <w:rtl/>
        </w:rPr>
        <w:t xml:space="preserve">, (שם ל ג) </w:t>
      </w:r>
      <w:proofErr w:type="spellStart"/>
      <w:r>
        <w:rPr>
          <w:rtl/>
        </w:rPr>
        <w:t>שועתי</w:t>
      </w:r>
      <w:proofErr w:type="spellEnd"/>
      <w:r>
        <w:rPr>
          <w:rtl/>
        </w:rPr>
        <w:t xml:space="preserve"> אליך ותרפאני, צעקה, שצועק ואינו אומר כלום, אמר רבי</w:t>
      </w:r>
      <w:r>
        <w:rPr>
          <w:rFonts w:hint="cs"/>
          <w:rtl/>
        </w:rPr>
        <w:t xml:space="preserve"> </w:t>
      </w:r>
      <w:r>
        <w:rPr>
          <w:rtl/>
        </w:rPr>
        <w:t xml:space="preserve">יהודה, </w:t>
      </w:r>
      <w:r w:rsidRPr="000555CF">
        <w:rPr>
          <w:b/>
          <w:bCs/>
          <w:rtl/>
        </w:rPr>
        <w:t>הלכך גדולה צעקה מכולן</w:t>
      </w:r>
      <w:r>
        <w:rPr>
          <w:rtl/>
        </w:rPr>
        <w:t xml:space="preserve">, </w:t>
      </w:r>
      <w:r w:rsidRPr="00666837">
        <w:rPr>
          <w:b/>
          <w:bCs/>
          <w:rtl/>
        </w:rPr>
        <w:t>שצעקה היא בלב,</w:t>
      </w:r>
      <w:r>
        <w:rPr>
          <w:rtl/>
        </w:rPr>
        <w:t xml:space="preserve"> </w:t>
      </w:r>
      <w:proofErr w:type="spellStart"/>
      <w:r>
        <w:rPr>
          <w:rtl/>
        </w:rPr>
        <w:t>הדא</w:t>
      </w:r>
      <w:proofErr w:type="spellEnd"/>
      <w:r>
        <w:rPr>
          <w:rtl/>
        </w:rPr>
        <w:t xml:space="preserve"> הוא </w:t>
      </w:r>
      <w:proofErr w:type="spellStart"/>
      <w:r>
        <w:rPr>
          <w:rtl/>
        </w:rPr>
        <w:t>דכתיב</w:t>
      </w:r>
      <w:proofErr w:type="spellEnd"/>
      <w:r>
        <w:rPr>
          <w:rtl/>
        </w:rPr>
        <w:t xml:space="preserve"> (איכה ב </w:t>
      </w:r>
      <w:proofErr w:type="spellStart"/>
      <w:r>
        <w:rPr>
          <w:rtl/>
        </w:rPr>
        <w:t>יח</w:t>
      </w:r>
      <w:proofErr w:type="spellEnd"/>
      <w:r>
        <w:rPr>
          <w:rtl/>
        </w:rPr>
        <w:t xml:space="preserve">) צעק לבם אל </w:t>
      </w:r>
      <w:proofErr w:type="spellStart"/>
      <w:r>
        <w:rPr>
          <w:rtl/>
        </w:rPr>
        <w:t>יהו"ה</w:t>
      </w:r>
      <w:proofErr w:type="spellEnd"/>
      <w:r>
        <w:rPr>
          <w:rtl/>
        </w:rPr>
        <w:t xml:space="preserve">, צעקה וזעקה דבר אחד הוא, וזו קרובה </w:t>
      </w:r>
      <w:proofErr w:type="spellStart"/>
      <w:r>
        <w:rPr>
          <w:rtl/>
        </w:rPr>
        <w:t>להקדוש</w:t>
      </w:r>
      <w:proofErr w:type="spellEnd"/>
      <w:r>
        <w:rPr>
          <w:rtl/>
        </w:rPr>
        <w:t xml:space="preserve"> ברוך הוא יותר מתפלה ואנחה, </w:t>
      </w:r>
      <w:proofErr w:type="spellStart"/>
      <w:r>
        <w:rPr>
          <w:rtl/>
        </w:rPr>
        <w:t>דכתיב</w:t>
      </w:r>
      <w:proofErr w:type="spellEnd"/>
      <w:r>
        <w:rPr>
          <w:rtl/>
        </w:rPr>
        <w:t xml:space="preserve"> (שמות </w:t>
      </w:r>
      <w:proofErr w:type="spellStart"/>
      <w:r>
        <w:rPr>
          <w:rtl/>
        </w:rPr>
        <w:t>כב</w:t>
      </w:r>
      <w:proofErr w:type="spellEnd"/>
      <w:r>
        <w:rPr>
          <w:rtl/>
        </w:rPr>
        <w:t xml:space="preserve"> </w:t>
      </w:r>
      <w:proofErr w:type="spellStart"/>
      <w:r>
        <w:rPr>
          <w:rtl/>
        </w:rPr>
        <w:t>כג</w:t>
      </w:r>
      <w:proofErr w:type="spellEnd"/>
      <w:r>
        <w:rPr>
          <w:rtl/>
        </w:rPr>
        <w:t xml:space="preserve">) כי אם </w:t>
      </w:r>
      <w:proofErr w:type="spellStart"/>
      <w:r>
        <w:rPr>
          <w:rtl/>
        </w:rPr>
        <w:t>צעוק</w:t>
      </w:r>
      <w:proofErr w:type="spellEnd"/>
      <w:r>
        <w:rPr>
          <w:rtl/>
        </w:rPr>
        <w:t xml:space="preserve"> יצעק אלי שמע אשמע צעקתו. אמר רבי ברכיה, בשעה שאמר הקדוש ברוך הוא לשמואל, (ש"א טו יא) נחמתי כי המלכתי את שאול למלך, מה כתיב, </w:t>
      </w:r>
      <w:proofErr w:type="spellStart"/>
      <w:r>
        <w:rPr>
          <w:rtl/>
        </w:rPr>
        <w:t>ויחר</w:t>
      </w:r>
      <w:proofErr w:type="spellEnd"/>
      <w:r>
        <w:rPr>
          <w:rtl/>
        </w:rPr>
        <w:t xml:space="preserve"> לשמואל ויצעק אל </w:t>
      </w:r>
      <w:proofErr w:type="spellStart"/>
      <w:r>
        <w:rPr>
          <w:rtl/>
        </w:rPr>
        <w:t>יהו"ה</w:t>
      </w:r>
      <w:proofErr w:type="spellEnd"/>
      <w:r>
        <w:rPr>
          <w:rtl/>
        </w:rPr>
        <w:t xml:space="preserve"> כל הלילה, הניח </w:t>
      </w:r>
      <w:proofErr w:type="spellStart"/>
      <w:r>
        <w:rPr>
          <w:rtl/>
        </w:rPr>
        <w:t>הכל</w:t>
      </w:r>
      <w:proofErr w:type="spellEnd"/>
      <w:r>
        <w:rPr>
          <w:rtl/>
        </w:rPr>
        <w:t xml:space="preserve"> ולקח צעקה, משום </w:t>
      </w:r>
      <w:proofErr w:type="spellStart"/>
      <w:r>
        <w:rPr>
          <w:rtl/>
        </w:rPr>
        <w:t>דהיא</w:t>
      </w:r>
      <w:proofErr w:type="spellEnd"/>
      <w:r>
        <w:rPr>
          <w:rtl/>
        </w:rPr>
        <w:t xml:space="preserve"> קרובה </w:t>
      </w:r>
      <w:proofErr w:type="spellStart"/>
      <w:r>
        <w:rPr>
          <w:rtl/>
        </w:rPr>
        <w:t>לקודשא</w:t>
      </w:r>
      <w:proofErr w:type="spellEnd"/>
      <w:r>
        <w:rPr>
          <w:rtl/>
        </w:rPr>
        <w:t xml:space="preserve"> </w:t>
      </w:r>
      <w:proofErr w:type="spellStart"/>
      <w:r>
        <w:rPr>
          <w:rtl/>
        </w:rPr>
        <w:t>בריך</w:t>
      </w:r>
      <w:proofErr w:type="spellEnd"/>
      <w:r>
        <w:rPr>
          <w:rtl/>
        </w:rPr>
        <w:t xml:space="preserve"> הוא יתיר מכלהו, </w:t>
      </w:r>
      <w:proofErr w:type="spellStart"/>
      <w:r>
        <w:rPr>
          <w:rtl/>
        </w:rPr>
        <w:t>הדא</w:t>
      </w:r>
      <w:proofErr w:type="spellEnd"/>
      <w:r>
        <w:rPr>
          <w:rtl/>
        </w:rPr>
        <w:t xml:space="preserve"> הוא </w:t>
      </w:r>
      <w:proofErr w:type="spellStart"/>
      <w:r>
        <w:rPr>
          <w:rtl/>
        </w:rPr>
        <w:t>דכתיב</w:t>
      </w:r>
      <w:proofErr w:type="spellEnd"/>
      <w:r>
        <w:rPr>
          <w:rtl/>
        </w:rPr>
        <w:t xml:space="preserve"> ועתה הנה צעקת בני ישראל באה אלי. תנו רבנן, האי מאן </w:t>
      </w:r>
      <w:proofErr w:type="spellStart"/>
      <w:r>
        <w:rPr>
          <w:rtl/>
        </w:rPr>
        <w:t>דצלי</w:t>
      </w:r>
      <w:proofErr w:type="spellEnd"/>
      <w:r>
        <w:rPr>
          <w:rtl/>
        </w:rPr>
        <w:t xml:space="preserve"> ובכי </w:t>
      </w:r>
      <w:proofErr w:type="spellStart"/>
      <w:r>
        <w:rPr>
          <w:rtl/>
        </w:rPr>
        <w:t>וצעיק</w:t>
      </w:r>
      <w:proofErr w:type="spellEnd"/>
      <w:r>
        <w:rPr>
          <w:rtl/>
        </w:rPr>
        <w:t xml:space="preserve"> עד לא יכיל למרחש </w:t>
      </w:r>
      <w:proofErr w:type="spellStart"/>
      <w:r>
        <w:rPr>
          <w:rtl/>
        </w:rPr>
        <w:t>בשפוותיה</w:t>
      </w:r>
      <w:proofErr w:type="spellEnd"/>
      <w:r>
        <w:rPr>
          <w:rtl/>
        </w:rPr>
        <w:t xml:space="preserve">, האי </w:t>
      </w:r>
      <w:proofErr w:type="spellStart"/>
      <w:r>
        <w:rPr>
          <w:rtl/>
        </w:rPr>
        <w:t>צלותא</w:t>
      </w:r>
      <w:proofErr w:type="spellEnd"/>
      <w:r>
        <w:rPr>
          <w:rtl/>
        </w:rPr>
        <w:t xml:space="preserve"> </w:t>
      </w:r>
      <w:proofErr w:type="spellStart"/>
      <w:r>
        <w:rPr>
          <w:rtl/>
        </w:rPr>
        <w:t>שלימתא</w:t>
      </w:r>
      <w:proofErr w:type="spellEnd"/>
      <w:r>
        <w:rPr>
          <w:rtl/>
        </w:rPr>
        <w:t xml:space="preserve"> </w:t>
      </w:r>
      <w:proofErr w:type="spellStart"/>
      <w:r>
        <w:rPr>
          <w:rtl/>
        </w:rPr>
        <w:t>דהיא</w:t>
      </w:r>
      <w:proofErr w:type="spellEnd"/>
      <w:r>
        <w:rPr>
          <w:rtl/>
        </w:rPr>
        <w:t xml:space="preserve"> </w:t>
      </w:r>
      <w:proofErr w:type="spellStart"/>
      <w:r>
        <w:rPr>
          <w:rtl/>
        </w:rPr>
        <w:t>בלבא</w:t>
      </w:r>
      <w:proofErr w:type="spellEnd"/>
      <w:r>
        <w:rPr>
          <w:rtl/>
        </w:rPr>
        <w:t xml:space="preserve">, ולעולם לא הדרא </w:t>
      </w:r>
      <w:proofErr w:type="spellStart"/>
      <w:r>
        <w:rPr>
          <w:rtl/>
        </w:rPr>
        <w:t>ריקניא</w:t>
      </w:r>
      <w:proofErr w:type="spellEnd"/>
      <w:r>
        <w:rPr>
          <w:rtl/>
        </w:rPr>
        <w:t xml:space="preserve">. אמר רבי יהודה, גדולה צעקה שקורע גזר דינו של אדם מכל ימיו. רבי יצחק אמר, גדולה צעקה שמושלת על מדת הדין של מעלה, רבי יוסי אמר, גדולה צעקה שמושלת בעולם הזה ובעולם הבא, בשביל צעקה נוחל האדם העולם הזה והעולם הבא, </w:t>
      </w:r>
      <w:proofErr w:type="spellStart"/>
      <w:r>
        <w:rPr>
          <w:rtl/>
        </w:rPr>
        <w:t>דכתיב</w:t>
      </w:r>
      <w:proofErr w:type="spellEnd"/>
      <w:r>
        <w:rPr>
          <w:rtl/>
        </w:rPr>
        <w:t xml:space="preserve"> (תהלים </w:t>
      </w:r>
      <w:proofErr w:type="spellStart"/>
      <w:r>
        <w:rPr>
          <w:rtl/>
        </w:rPr>
        <w:t>קז</w:t>
      </w:r>
      <w:proofErr w:type="spellEnd"/>
      <w:r>
        <w:rPr>
          <w:rtl/>
        </w:rPr>
        <w:t xml:space="preserve"> ו) ויצעקו אל ה' בצר להם ממצוקותיהם יצילם:</w:t>
      </w:r>
      <w:r w:rsidR="00666837">
        <w:rPr>
          <w:rFonts w:hint="cs"/>
          <w:rtl/>
        </w:rPr>
        <w:t xml:space="preserve"> </w:t>
      </w:r>
    </w:p>
    <w:p w14:paraId="5C04802D" w14:textId="77777777" w:rsidR="00666837" w:rsidRPr="00666837" w:rsidRDefault="00666837" w:rsidP="00666837">
      <w:pPr>
        <w:autoSpaceDE w:val="0"/>
        <w:autoSpaceDN w:val="0"/>
        <w:adjustRightInd w:val="0"/>
        <w:spacing w:after="0" w:line="240" w:lineRule="auto"/>
        <w:jc w:val="both"/>
        <w:rPr>
          <w:rFonts w:ascii="Times New Roman" w:hAnsi="Times New Roman"/>
          <w:b/>
          <w:bCs/>
          <w:rtl/>
        </w:rPr>
      </w:pPr>
    </w:p>
    <w:p w14:paraId="33B61544" w14:textId="77777777" w:rsidR="00666837" w:rsidRPr="00666837" w:rsidRDefault="00666837" w:rsidP="00666837">
      <w:pPr>
        <w:autoSpaceDE w:val="0"/>
        <w:autoSpaceDN w:val="0"/>
        <w:adjustRightInd w:val="0"/>
        <w:spacing w:after="0" w:line="240" w:lineRule="auto"/>
        <w:jc w:val="both"/>
        <w:rPr>
          <w:rFonts w:ascii="Times New Roman" w:hAnsi="Times New Roman"/>
          <w:b/>
          <w:bCs/>
          <w:rtl/>
        </w:rPr>
      </w:pPr>
      <w:r w:rsidRPr="00666837">
        <w:rPr>
          <w:rFonts w:ascii="Times New Roman" w:hAnsi="Times New Roman"/>
          <w:b/>
          <w:bCs/>
          <w:rtl/>
        </w:rPr>
        <w:t xml:space="preserve">(34) ספר שם משמואל חלק המועדים - ראש השנה ליל ב' </w:t>
      </w:r>
    </w:p>
    <w:p w14:paraId="78EF1391" w14:textId="6B5AA027" w:rsidR="00666837" w:rsidRDefault="00666837" w:rsidP="00666837">
      <w:pPr>
        <w:jc w:val="both"/>
      </w:pPr>
      <w:r>
        <w:rPr>
          <w:rFonts w:ascii="Times New Roman" w:hAnsi="Times New Roman"/>
          <w:rtl/>
        </w:rPr>
        <w:t>במדרש (</w:t>
      </w:r>
      <w:proofErr w:type="spellStart"/>
      <w:r>
        <w:rPr>
          <w:rFonts w:ascii="Times New Roman" w:hAnsi="Times New Roman"/>
          <w:rtl/>
        </w:rPr>
        <w:t>ויק"ר</w:t>
      </w:r>
      <w:proofErr w:type="spellEnd"/>
      <w:r>
        <w:rPr>
          <w:rFonts w:ascii="Times New Roman" w:hAnsi="Times New Roman"/>
          <w:rtl/>
        </w:rPr>
        <w:t xml:space="preserve"> פ' כ"ט י') כל ימות השנה ישראל </w:t>
      </w:r>
      <w:proofErr w:type="spellStart"/>
      <w:r>
        <w:rPr>
          <w:rFonts w:ascii="Times New Roman" w:hAnsi="Times New Roman"/>
          <w:rtl/>
        </w:rPr>
        <w:t>עוסקין</w:t>
      </w:r>
      <w:proofErr w:type="spellEnd"/>
      <w:r>
        <w:rPr>
          <w:rFonts w:ascii="Times New Roman" w:hAnsi="Times New Roman"/>
          <w:rtl/>
        </w:rPr>
        <w:t xml:space="preserve"> במלאכתן ובר"ה </w:t>
      </w:r>
      <w:proofErr w:type="spellStart"/>
      <w:r>
        <w:rPr>
          <w:rFonts w:ascii="Times New Roman" w:hAnsi="Times New Roman"/>
          <w:rtl/>
        </w:rPr>
        <w:t>נוטלין</w:t>
      </w:r>
      <w:proofErr w:type="spellEnd"/>
      <w:r>
        <w:rPr>
          <w:rFonts w:ascii="Times New Roman" w:hAnsi="Times New Roman"/>
          <w:rtl/>
        </w:rPr>
        <w:t xml:space="preserve"> שופרותיהן </w:t>
      </w:r>
      <w:proofErr w:type="spellStart"/>
      <w:r>
        <w:rPr>
          <w:rFonts w:ascii="Times New Roman" w:hAnsi="Times New Roman"/>
          <w:rtl/>
        </w:rPr>
        <w:t>ותוקעין</w:t>
      </w:r>
      <w:proofErr w:type="spellEnd"/>
      <w:r>
        <w:rPr>
          <w:rFonts w:ascii="Times New Roman" w:hAnsi="Times New Roman"/>
          <w:rtl/>
        </w:rPr>
        <w:t xml:space="preserve"> לפני הקב"ה והוא עומד </w:t>
      </w:r>
      <w:proofErr w:type="spellStart"/>
      <w:r>
        <w:rPr>
          <w:rFonts w:ascii="Times New Roman" w:hAnsi="Times New Roman"/>
          <w:rtl/>
        </w:rPr>
        <w:t>מכסא</w:t>
      </w:r>
      <w:proofErr w:type="spellEnd"/>
      <w:r>
        <w:rPr>
          <w:rFonts w:ascii="Times New Roman" w:hAnsi="Times New Roman"/>
          <w:rtl/>
        </w:rPr>
        <w:t xml:space="preserve"> דין </w:t>
      </w:r>
      <w:proofErr w:type="spellStart"/>
      <w:r>
        <w:rPr>
          <w:rFonts w:ascii="Times New Roman" w:hAnsi="Times New Roman"/>
          <w:rtl/>
        </w:rPr>
        <w:t>לכסא</w:t>
      </w:r>
      <w:proofErr w:type="spellEnd"/>
      <w:r>
        <w:rPr>
          <w:rFonts w:ascii="Times New Roman" w:hAnsi="Times New Roman"/>
          <w:rtl/>
        </w:rPr>
        <w:t xml:space="preserve"> רחמים, והופך להס </w:t>
      </w:r>
      <w:proofErr w:type="spellStart"/>
      <w:r>
        <w:rPr>
          <w:rFonts w:ascii="Times New Roman" w:hAnsi="Times New Roman"/>
          <w:rtl/>
        </w:rPr>
        <w:t>מדה"ד</w:t>
      </w:r>
      <w:proofErr w:type="spellEnd"/>
      <w:r>
        <w:rPr>
          <w:rFonts w:ascii="Times New Roman" w:hAnsi="Times New Roman"/>
          <w:rtl/>
        </w:rPr>
        <w:t xml:space="preserve"> לרחמים. </w:t>
      </w:r>
      <w:proofErr w:type="spellStart"/>
      <w:r>
        <w:rPr>
          <w:rFonts w:ascii="Times New Roman" w:hAnsi="Times New Roman"/>
          <w:rtl/>
        </w:rPr>
        <w:t>הענין</w:t>
      </w:r>
      <w:proofErr w:type="spellEnd"/>
      <w:r>
        <w:rPr>
          <w:rFonts w:ascii="Times New Roman" w:hAnsi="Times New Roman"/>
          <w:rtl/>
        </w:rPr>
        <w:t xml:space="preserve"> מה שהשופר מהפך </w:t>
      </w:r>
      <w:proofErr w:type="spellStart"/>
      <w:r>
        <w:rPr>
          <w:rFonts w:ascii="Times New Roman" w:hAnsi="Times New Roman"/>
          <w:rtl/>
        </w:rPr>
        <w:t>מדה"ד</w:t>
      </w:r>
      <w:proofErr w:type="spellEnd"/>
      <w:r>
        <w:rPr>
          <w:rFonts w:ascii="Times New Roman" w:hAnsi="Times New Roman"/>
          <w:rtl/>
        </w:rPr>
        <w:t xml:space="preserve"> לרחמים. </w:t>
      </w:r>
      <w:proofErr w:type="spellStart"/>
      <w:r>
        <w:rPr>
          <w:rFonts w:ascii="Times New Roman" w:hAnsi="Times New Roman"/>
          <w:rtl/>
        </w:rPr>
        <w:t>דהנה</w:t>
      </w:r>
      <w:proofErr w:type="spellEnd"/>
      <w:r>
        <w:rPr>
          <w:rFonts w:ascii="Times New Roman" w:hAnsi="Times New Roman"/>
          <w:rtl/>
        </w:rPr>
        <w:t xml:space="preserve"> האדם יש לו שני כחות, האחד מה שהוא בתוך הכלים, </w:t>
      </w:r>
      <w:proofErr w:type="spellStart"/>
      <w:r>
        <w:rPr>
          <w:rFonts w:ascii="Times New Roman" w:hAnsi="Times New Roman"/>
          <w:rtl/>
        </w:rPr>
        <w:t>והב</w:t>
      </w:r>
      <w:proofErr w:type="spellEnd"/>
      <w:r>
        <w:rPr>
          <w:rFonts w:ascii="Times New Roman" w:hAnsi="Times New Roman"/>
          <w:rtl/>
        </w:rPr>
        <w:t xml:space="preserve">' מה שהוא למעלה מן הכלים. תפלה היא עם כלי הדיבור, </w:t>
      </w:r>
      <w:proofErr w:type="spellStart"/>
      <w:r>
        <w:rPr>
          <w:rFonts w:ascii="Times New Roman" w:hAnsi="Times New Roman"/>
          <w:rtl/>
        </w:rPr>
        <w:t>והכח</w:t>
      </w:r>
      <w:proofErr w:type="spellEnd"/>
      <w:r>
        <w:rPr>
          <w:rFonts w:ascii="Times New Roman" w:hAnsi="Times New Roman"/>
          <w:rtl/>
        </w:rPr>
        <w:t xml:space="preserve"> שהוא בתוך הכלים הוא בצמצום, ואינו יכול לפעול ולעורר כ"כ רחמים, כי דין הוא ג"כ צמצום. אכן </w:t>
      </w:r>
      <w:proofErr w:type="spellStart"/>
      <w:r>
        <w:rPr>
          <w:rFonts w:ascii="Times New Roman" w:hAnsi="Times New Roman"/>
          <w:rtl/>
        </w:rPr>
        <w:t>הכח</w:t>
      </w:r>
      <w:proofErr w:type="spellEnd"/>
      <w:r>
        <w:rPr>
          <w:rFonts w:ascii="Times New Roman" w:hAnsi="Times New Roman"/>
          <w:rtl/>
        </w:rPr>
        <w:t xml:space="preserve"> שהוא למעלה מן הכלים זהו בהתפשטות ולא בצמצום, ויוכל לעורר </w:t>
      </w:r>
      <w:proofErr w:type="spellStart"/>
      <w:r>
        <w:rPr>
          <w:rFonts w:ascii="Times New Roman" w:hAnsi="Times New Roman"/>
          <w:rtl/>
        </w:rPr>
        <w:t>עי"ז</w:t>
      </w:r>
      <w:proofErr w:type="spellEnd"/>
      <w:r>
        <w:rPr>
          <w:rFonts w:ascii="Times New Roman" w:hAnsi="Times New Roman"/>
          <w:rtl/>
        </w:rPr>
        <w:t xml:space="preserve"> רחמים שהם ג"כ בהתפשטות ולא בצמצום. וזה </w:t>
      </w:r>
      <w:proofErr w:type="spellStart"/>
      <w:r>
        <w:rPr>
          <w:rFonts w:ascii="Times New Roman" w:hAnsi="Times New Roman"/>
          <w:rtl/>
        </w:rPr>
        <w:t>הכח</w:t>
      </w:r>
      <w:proofErr w:type="spellEnd"/>
      <w:r>
        <w:rPr>
          <w:rFonts w:ascii="Times New Roman" w:hAnsi="Times New Roman"/>
          <w:rtl/>
        </w:rPr>
        <w:t xml:space="preserve"> יש לאדם בפנימיות הלב ואינו יכול להוציא זאת אל כלי הדיבור, כמ"ש (איכה ב' י"ח) צעק לבם אל ה', היינו שהלב מעצמו צועק אל השי"ת שאינו יכול להוציא בפיו, וזה מעורר רחמים רבים. וזהו שופר </w:t>
      </w:r>
      <w:proofErr w:type="spellStart"/>
      <w:r>
        <w:rPr>
          <w:rFonts w:ascii="Times New Roman" w:hAnsi="Times New Roman"/>
          <w:rtl/>
        </w:rPr>
        <w:t>קלא</w:t>
      </w:r>
      <w:proofErr w:type="spellEnd"/>
      <w:r>
        <w:rPr>
          <w:rFonts w:ascii="Times New Roman" w:hAnsi="Times New Roman"/>
          <w:rtl/>
        </w:rPr>
        <w:t xml:space="preserve"> </w:t>
      </w:r>
      <w:proofErr w:type="spellStart"/>
      <w:r>
        <w:rPr>
          <w:rFonts w:ascii="Times New Roman" w:hAnsi="Times New Roman"/>
          <w:rtl/>
        </w:rPr>
        <w:t>פנימאה</w:t>
      </w:r>
      <w:proofErr w:type="spellEnd"/>
      <w:r>
        <w:rPr>
          <w:rFonts w:ascii="Times New Roman" w:hAnsi="Times New Roman"/>
          <w:rtl/>
        </w:rPr>
        <w:t xml:space="preserve"> בלתי כלי הדיבור, </w:t>
      </w:r>
      <w:proofErr w:type="spellStart"/>
      <w:r>
        <w:rPr>
          <w:rFonts w:ascii="Times New Roman" w:hAnsi="Times New Roman"/>
          <w:rtl/>
        </w:rPr>
        <w:t>ובכח</w:t>
      </w:r>
      <w:proofErr w:type="spellEnd"/>
      <w:r>
        <w:rPr>
          <w:rFonts w:ascii="Times New Roman" w:hAnsi="Times New Roman"/>
          <w:rtl/>
        </w:rPr>
        <w:t xml:space="preserve"> השופר מהפך </w:t>
      </w:r>
      <w:proofErr w:type="spellStart"/>
      <w:r>
        <w:rPr>
          <w:rFonts w:ascii="Times New Roman" w:hAnsi="Times New Roman"/>
          <w:rtl/>
        </w:rPr>
        <w:t>מדה"ד</w:t>
      </w:r>
      <w:proofErr w:type="spellEnd"/>
      <w:r>
        <w:rPr>
          <w:rFonts w:ascii="Times New Roman" w:hAnsi="Times New Roman"/>
          <w:rtl/>
        </w:rPr>
        <w:t xml:space="preserve"> לרחמים,</w:t>
      </w:r>
    </w:p>
    <w:sectPr w:rsidR="00666837"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CF"/>
    <w:rsid w:val="000555CF"/>
    <w:rsid w:val="00365E75"/>
    <w:rsid w:val="00666837"/>
    <w:rsid w:val="00710B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D1C4"/>
  <w15:chartTrackingRefBased/>
  <w15:docId w15:val="{CC74D602-3B7B-4C34-820E-38F0B169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1067</Words>
  <Characters>5336</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2021-08-16T09:06:00Z</dcterms:created>
  <dcterms:modified xsi:type="dcterms:W3CDTF">2021-08-16T10:49:00Z</dcterms:modified>
</cp:coreProperties>
</file>