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4BE9" w14:textId="3A639D58" w:rsidR="00FF7475" w:rsidRDefault="00FF7475" w:rsidP="00FF7475">
      <w:pPr>
        <w:jc w:val="both"/>
        <w:rPr>
          <w:rtl/>
        </w:rPr>
      </w:pPr>
      <w:r>
        <w:rPr>
          <w:rFonts w:hint="cs"/>
          <w:rtl/>
        </w:rPr>
        <w:t>בס"ד.</w:t>
      </w:r>
      <w:r w:rsidR="00F41FD5">
        <w:rPr>
          <w:rFonts w:hint="cs"/>
          <w:rtl/>
        </w:rPr>
        <w:t xml:space="preserve">  אלול </w:t>
      </w:r>
      <w:proofErr w:type="spellStart"/>
      <w:r w:rsidR="00F41FD5">
        <w:rPr>
          <w:rFonts w:hint="cs"/>
          <w:rtl/>
        </w:rPr>
        <w:t>תשפא</w:t>
      </w:r>
      <w:proofErr w:type="spellEnd"/>
      <w:r w:rsidR="00F41FD5">
        <w:rPr>
          <w:rFonts w:hint="cs"/>
          <w:rtl/>
        </w:rPr>
        <w:t>.                                                                               נפש הפרשה כי תבוא.</w:t>
      </w:r>
    </w:p>
    <w:p w14:paraId="239160C9" w14:textId="77777777" w:rsidR="00F41FD5" w:rsidRDefault="00F41FD5" w:rsidP="00FF7475">
      <w:pPr>
        <w:jc w:val="both"/>
        <w:rPr>
          <w:rtl/>
        </w:rPr>
      </w:pPr>
    </w:p>
    <w:p w14:paraId="50700357" w14:textId="743CFAAB" w:rsidR="00FF7475" w:rsidRDefault="00FF7475" w:rsidP="00FF7475">
      <w:pPr>
        <w:jc w:val="both"/>
        <w:rPr>
          <w:rtl/>
        </w:rPr>
      </w:pPr>
    </w:p>
    <w:p w14:paraId="626958B2" w14:textId="73275375" w:rsidR="00FF7475" w:rsidRDefault="00FF7475" w:rsidP="00F41FD5">
      <w:pPr>
        <w:jc w:val="center"/>
        <w:rPr>
          <w:rFonts w:cs="Guttman Vilna"/>
          <w:sz w:val="28"/>
          <w:szCs w:val="28"/>
          <w:rtl/>
        </w:rPr>
      </w:pPr>
      <w:r w:rsidRPr="00F41FD5">
        <w:rPr>
          <w:rFonts w:cs="Guttman Vilna" w:hint="cs"/>
          <w:sz w:val="28"/>
          <w:szCs w:val="28"/>
          <w:rtl/>
        </w:rPr>
        <w:t>לב לדעת .</w:t>
      </w:r>
    </w:p>
    <w:p w14:paraId="46B9B0E8" w14:textId="3F2BD234" w:rsidR="00F41FD5" w:rsidRPr="00F41FD5" w:rsidRDefault="00F41FD5" w:rsidP="00F41FD5">
      <w:pPr>
        <w:jc w:val="center"/>
        <w:rPr>
          <w:rFonts w:cs="Guttman Vilna"/>
          <w:rtl/>
        </w:rPr>
      </w:pPr>
      <w:r w:rsidRPr="00F41FD5">
        <w:rPr>
          <w:rFonts w:cs="Guttman Vilna" w:hint="cs"/>
          <w:rtl/>
        </w:rPr>
        <w:t>על  חידוש הלב ביום הארבעים</w:t>
      </w:r>
    </w:p>
    <w:p w14:paraId="3D6AE32F" w14:textId="37A8A186" w:rsidR="00FF7475" w:rsidRDefault="00FF7475" w:rsidP="00FF7475">
      <w:pPr>
        <w:jc w:val="both"/>
        <w:rPr>
          <w:rtl/>
        </w:rPr>
      </w:pPr>
      <w:r>
        <w:rPr>
          <w:rFonts w:hint="cs"/>
          <w:rtl/>
        </w:rPr>
        <w:t xml:space="preserve">             </w:t>
      </w:r>
    </w:p>
    <w:p w14:paraId="19E6347D" w14:textId="77777777" w:rsidR="00FF7475" w:rsidRDefault="00FF7475" w:rsidP="00FF7475">
      <w:pPr>
        <w:jc w:val="both"/>
        <w:rPr>
          <w:rtl/>
        </w:rPr>
      </w:pPr>
      <w:r>
        <w:rPr>
          <w:rtl/>
        </w:rPr>
        <w:t xml:space="preserve">(14) ספר דברים פרק </w:t>
      </w:r>
      <w:proofErr w:type="spellStart"/>
      <w:r>
        <w:rPr>
          <w:rtl/>
        </w:rPr>
        <w:t>כט</w:t>
      </w:r>
      <w:proofErr w:type="spellEnd"/>
      <w:r>
        <w:rPr>
          <w:rtl/>
        </w:rPr>
        <w:t xml:space="preserve"> </w:t>
      </w:r>
    </w:p>
    <w:p w14:paraId="6FA63DDA" w14:textId="4191D2E1" w:rsidR="00FF7475" w:rsidRPr="00F41FD5" w:rsidRDefault="00FF7475" w:rsidP="00FF7475">
      <w:pPr>
        <w:jc w:val="both"/>
        <w:rPr>
          <w:b/>
          <w:bCs/>
          <w:rtl/>
        </w:rPr>
      </w:pPr>
      <w:r>
        <w:rPr>
          <w:rtl/>
        </w:rPr>
        <w:t xml:space="preserve">וַיִּקְרָא משֶׁה אֶל כָּל יִשְׂרָאֵל וַיֹּאמֶר </w:t>
      </w:r>
      <w:proofErr w:type="spellStart"/>
      <w:r>
        <w:rPr>
          <w:rtl/>
        </w:rPr>
        <w:t>אֲלֵהֶם</w:t>
      </w:r>
      <w:proofErr w:type="spellEnd"/>
      <w:r>
        <w:rPr>
          <w:rtl/>
        </w:rPr>
        <w:t xml:space="preserve"> אַתֶּם רְאִיתֶם אֵת כָּל אֲשֶׁר עָשָׂה </w:t>
      </w:r>
      <w:proofErr w:type="spellStart"/>
      <w:r>
        <w:rPr>
          <w:rtl/>
        </w:rPr>
        <w:t>יְדֹוָד</w:t>
      </w:r>
      <w:proofErr w:type="spellEnd"/>
      <w:r>
        <w:rPr>
          <w:rtl/>
        </w:rPr>
        <w:t xml:space="preserve"> לְעֵינֵיכֶם בְּאֶרֶץ מִצְרַיִם לְפַרְעֹה וּלְכָל עֲבָדָיו וּלְכָל אַרְצוֹ:</w:t>
      </w:r>
      <w:r>
        <w:rPr>
          <w:rFonts w:hint="cs"/>
          <w:rtl/>
        </w:rPr>
        <w:t xml:space="preserve"> </w:t>
      </w:r>
      <w:r>
        <w:rPr>
          <w:rtl/>
        </w:rPr>
        <w:t>(ב) הַמַּסּוֹת הַגְּדֹלֹת אֲשֶׁר רָאוּ עֵינֶיךָ הָאֹתֹת וְהַמֹּפְתִים הַגְּדֹלִים הָהֵם:</w:t>
      </w:r>
      <w:r>
        <w:rPr>
          <w:rFonts w:hint="cs"/>
          <w:rtl/>
        </w:rPr>
        <w:t xml:space="preserve"> </w:t>
      </w:r>
      <w:r>
        <w:rPr>
          <w:rtl/>
        </w:rPr>
        <w:t xml:space="preserve">(ג) </w:t>
      </w:r>
      <w:r w:rsidRPr="00F41FD5">
        <w:rPr>
          <w:b/>
          <w:bCs/>
          <w:rtl/>
        </w:rPr>
        <w:t xml:space="preserve">וְלֹא נָתַן </w:t>
      </w:r>
      <w:proofErr w:type="spellStart"/>
      <w:r w:rsidRPr="00F41FD5">
        <w:rPr>
          <w:b/>
          <w:bCs/>
          <w:rtl/>
        </w:rPr>
        <w:t>יְדֹוָד</w:t>
      </w:r>
      <w:proofErr w:type="spellEnd"/>
      <w:r w:rsidRPr="00F41FD5">
        <w:rPr>
          <w:b/>
          <w:bCs/>
          <w:rtl/>
        </w:rPr>
        <w:t xml:space="preserve"> לָכֶם לֵב לָדַעַת </w:t>
      </w:r>
      <w:proofErr w:type="spellStart"/>
      <w:r w:rsidRPr="00F41FD5">
        <w:rPr>
          <w:b/>
          <w:bCs/>
          <w:rtl/>
        </w:rPr>
        <w:t>וְעֵינַיִם</w:t>
      </w:r>
      <w:proofErr w:type="spellEnd"/>
      <w:r w:rsidRPr="00F41FD5">
        <w:rPr>
          <w:b/>
          <w:bCs/>
          <w:rtl/>
        </w:rPr>
        <w:t xml:space="preserve"> לִרְאוֹת וְאָזְנַיִם לִשְׁמֹעַ עַד הַיּוֹם</w:t>
      </w:r>
      <w:r w:rsidRPr="00F41FD5">
        <w:rPr>
          <w:rFonts w:hint="cs"/>
          <w:b/>
          <w:bCs/>
          <w:rtl/>
        </w:rPr>
        <w:t xml:space="preserve"> הזה. </w:t>
      </w:r>
    </w:p>
    <w:p w14:paraId="579FC171" w14:textId="77777777" w:rsidR="00FF7475" w:rsidRDefault="00FF7475" w:rsidP="00FF7475">
      <w:pPr>
        <w:jc w:val="both"/>
        <w:rPr>
          <w:rtl/>
        </w:rPr>
      </w:pPr>
      <w:r>
        <w:rPr>
          <w:rtl/>
        </w:rPr>
        <w:t xml:space="preserve">רש"י על דברים פרק </w:t>
      </w:r>
      <w:proofErr w:type="spellStart"/>
      <w:r>
        <w:rPr>
          <w:rtl/>
        </w:rPr>
        <w:t>כט</w:t>
      </w:r>
      <w:proofErr w:type="spellEnd"/>
      <w:r>
        <w:rPr>
          <w:rtl/>
        </w:rPr>
        <w:t xml:space="preserve"> פסוק ג </w:t>
      </w:r>
    </w:p>
    <w:p w14:paraId="26CCDF99" w14:textId="77777777" w:rsidR="00FF7475" w:rsidRDefault="00FF7475" w:rsidP="00FF7475">
      <w:pPr>
        <w:jc w:val="both"/>
        <w:rPr>
          <w:rtl/>
        </w:rPr>
      </w:pPr>
      <w:r>
        <w:rPr>
          <w:rtl/>
        </w:rPr>
        <w:t xml:space="preserve">(ג) ולא נתן ה' לכם לב לדעת - להכיר את חסדי הקב"ה </w:t>
      </w:r>
      <w:proofErr w:type="spellStart"/>
      <w:r>
        <w:rPr>
          <w:rtl/>
        </w:rPr>
        <w:t>ולידבק</w:t>
      </w:r>
      <w:proofErr w:type="spellEnd"/>
      <w:r>
        <w:rPr>
          <w:rtl/>
        </w:rPr>
        <w:t xml:space="preserve"> בו:</w:t>
      </w:r>
    </w:p>
    <w:p w14:paraId="2E1FBA22" w14:textId="1253C7CD" w:rsidR="00FF7475" w:rsidRDefault="00FF7475" w:rsidP="00FF7475">
      <w:pPr>
        <w:jc w:val="both"/>
        <w:rPr>
          <w:rtl/>
        </w:rPr>
      </w:pPr>
      <w:r>
        <w:rPr>
          <w:rtl/>
        </w:rPr>
        <w:t xml:space="preserve"> עד היום הזה - </w:t>
      </w:r>
      <w:r w:rsidRPr="00FF7475">
        <w:rPr>
          <w:b/>
          <w:bCs/>
          <w:rtl/>
        </w:rPr>
        <w:t>שמעתי שאותו היום</w:t>
      </w:r>
      <w:r>
        <w:rPr>
          <w:rtl/>
        </w:rPr>
        <w:t xml:space="preserve"> שנתן משה ספר התורה לבני לוי כמ"ש </w:t>
      </w:r>
      <w:proofErr w:type="spellStart"/>
      <w:r>
        <w:rPr>
          <w:rtl/>
        </w:rPr>
        <w:t>בפ</w:t>
      </w:r>
      <w:proofErr w:type="spellEnd"/>
      <w:r>
        <w:rPr>
          <w:rtl/>
        </w:rPr>
        <w:t xml:space="preserve">' וילך ויתנה אל </w:t>
      </w:r>
      <w:proofErr w:type="spellStart"/>
      <w:r>
        <w:rPr>
          <w:rtl/>
        </w:rPr>
        <w:t>הכהנים</w:t>
      </w:r>
      <w:proofErr w:type="spellEnd"/>
      <w:r>
        <w:rPr>
          <w:rtl/>
        </w:rPr>
        <w:t xml:space="preserve"> בני לוי באו כל ישראל לפני משה ואמרו לו משה רבינו אף אנו עמדנו בסיני וקבלנו את התורה וניתנה לנו ומה אתה משליט את בני שבטך עליה ויאמרו לנו יום מחר לא לכם ניתנה לנו ניתנה ושמח משה על הדבר ועל זאת אמר להם היום הזה נהיית לעם וגו' היום הזה </w:t>
      </w:r>
      <w:r w:rsidRPr="00FF7475">
        <w:rPr>
          <w:b/>
          <w:bCs/>
          <w:rtl/>
        </w:rPr>
        <w:t>הבנתי שאתם דבקים וחפצים במקום:</w:t>
      </w:r>
    </w:p>
    <w:p w14:paraId="219704F2" w14:textId="77777777" w:rsidR="00FF7475" w:rsidRDefault="00FF7475" w:rsidP="00FF7475">
      <w:pPr>
        <w:jc w:val="both"/>
        <w:rPr>
          <w:rtl/>
        </w:rPr>
      </w:pPr>
      <w:r>
        <w:rPr>
          <w:rtl/>
        </w:rPr>
        <w:t xml:space="preserve">(7) מדרש רבה דברים פרשה ז פסקה י </w:t>
      </w:r>
    </w:p>
    <w:p w14:paraId="39A56FF6" w14:textId="77777777" w:rsidR="00FF7475" w:rsidRDefault="00FF7475" w:rsidP="00FF7475">
      <w:pPr>
        <w:jc w:val="both"/>
        <w:rPr>
          <w:rtl/>
        </w:rPr>
      </w:pPr>
      <w:r>
        <w:rPr>
          <w:rtl/>
        </w:rPr>
        <w:t xml:space="preserve">ד"א ולא נתן לכם לב לדעת </w:t>
      </w:r>
      <w:proofErr w:type="spellStart"/>
      <w:r>
        <w:rPr>
          <w:rtl/>
        </w:rPr>
        <w:t>א"ר</w:t>
      </w:r>
      <w:proofErr w:type="spellEnd"/>
      <w:r>
        <w:rPr>
          <w:rtl/>
        </w:rPr>
        <w:t xml:space="preserve"> שמואל בר נחמני בשביל עצמו א"ל משה את הדבר הזה כיצד שני דברים גזר הקב"ה אחד על ישראל ואחד על משה אחד על ישראל בשעה שעשו אותו מעשה מנין שנאמר (דברים ט) הרף ממני ואשמידם ואחד על משה בשעה שביקש משה </w:t>
      </w:r>
      <w:proofErr w:type="spellStart"/>
      <w:r>
        <w:rPr>
          <w:rtl/>
        </w:rPr>
        <w:t>ליכנס</w:t>
      </w:r>
      <w:proofErr w:type="spellEnd"/>
      <w:r>
        <w:rPr>
          <w:rtl/>
        </w:rPr>
        <w:t xml:space="preserve"> לארץ ישראל אמר לו הקב"ה לא תעבור את הירדן הזה ומשה ביקש מן הקב"ה לבטל את שתיהן אמר לפניו רבש"ע סלח נא לעון העם הזה כגודל חסדך ובטלה של הקב"ה ונתקיימה של משה מניין שנא' (במדבר יד) סלחתי כדברך כיון שבא </w:t>
      </w:r>
      <w:proofErr w:type="spellStart"/>
      <w:r>
        <w:rPr>
          <w:rtl/>
        </w:rPr>
        <w:t>ליכנס</w:t>
      </w:r>
      <w:proofErr w:type="spellEnd"/>
      <w:r>
        <w:rPr>
          <w:rtl/>
        </w:rPr>
        <w:t xml:space="preserve"> לא"י התחיל אומר (דברים ג) אעברה נא ואראה את הארץ הטובה אמר לו הקב"ה משה כבר בטלת את שלי וקיימתי את שלך אני אמרתי ואשמידם ואת אמרת סלח נא ונתקיים שלך ואף עכשיו מבקש אני לקיים את שלי ולבטל את שלך א"ל הקב"ה משה אין אתה יודע מה לעשות אתה רוצה לאחוז את החבל בשני </w:t>
      </w:r>
      <w:proofErr w:type="spellStart"/>
      <w:r>
        <w:rPr>
          <w:rtl/>
        </w:rPr>
        <w:t>ראשין</w:t>
      </w:r>
      <w:proofErr w:type="spellEnd"/>
      <w:r>
        <w:rPr>
          <w:rtl/>
        </w:rPr>
        <w:t xml:space="preserve"> א"ל אם אעברה נא אתה מבקש לקיים בטל סלח נא ואם סלח נא אתה מבקש לקיים בטל אעברה נא </w:t>
      </w:r>
      <w:proofErr w:type="spellStart"/>
      <w:r>
        <w:rPr>
          <w:rtl/>
        </w:rPr>
        <w:t>אריב"ל</w:t>
      </w:r>
      <w:proofErr w:type="spellEnd"/>
      <w:r>
        <w:rPr>
          <w:rtl/>
        </w:rPr>
        <w:t xml:space="preserve"> כיון ששמע משה רבינו כך אמר לפניו רבש"ע ימות משה ומאה כיוצא בו ולא </w:t>
      </w:r>
      <w:proofErr w:type="spellStart"/>
      <w:r>
        <w:rPr>
          <w:rtl/>
        </w:rPr>
        <w:t>תנזק</w:t>
      </w:r>
      <w:proofErr w:type="spellEnd"/>
      <w:r>
        <w:rPr>
          <w:rtl/>
        </w:rPr>
        <w:t xml:space="preserve"> </w:t>
      </w:r>
      <w:proofErr w:type="spellStart"/>
      <w:r>
        <w:rPr>
          <w:rtl/>
        </w:rPr>
        <w:t>צפורנו</w:t>
      </w:r>
      <w:proofErr w:type="spellEnd"/>
      <w:r>
        <w:rPr>
          <w:rtl/>
        </w:rPr>
        <w:t xml:space="preserve"> של אחד מהם </w:t>
      </w:r>
      <w:proofErr w:type="spellStart"/>
      <w:r>
        <w:rPr>
          <w:rtl/>
        </w:rPr>
        <w:t>א"ר</w:t>
      </w:r>
      <w:proofErr w:type="spellEnd"/>
      <w:r>
        <w:rPr>
          <w:rtl/>
        </w:rPr>
        <w:t xml:space="preserve"> שמואל בר יצחק כיון שנטה משה למות ולא בקשו עליו רחמים שיכנס לארץ כנס אותן </w:t>
      </w:r>
      <w:r w:rsidRPr="00FF7475">
        <w:rPr>
          <w:b/>
          <w:bCs/>
          <w:rtl/>
        </w:rPr>
        <w:t xml:space="preserve">והתחיל מוכיחן א"ל אחד פדה ס' </w:t>
      </w:r>
      <w:proofErr w:type="spellStart"/>
      <w:r w:rsidRPr="00FF7475">
        <w:rPr>
          <w:b/>
          <w:bCs/>
          <w:rtl/>
        </w:rPr>
        <w:t>רבוא</w:t>
      </w:r>
      <w:proofErr w:type="spellEnd"/>
      <w:r w:rsidRPr="00FF7475">
        <w:rPr>
          <w:b/>
          <w:bCs/>
          <w:rtl/>
        </w:rPr>
        <w:t xml:space="preserve"> בעגל וס' </w:t>
      </w:r>
      <w:proofErr w:type="spellStart"/>
      <w:r w:rsidRPr="00FF7475">
        <w:rPr>
          <w:b/>
          <w:bCs/>
          <w:rtl/>
        </w:rPr>
        <w:t>רבוא</w:t>
      </w:r>
      <w:proofErr w:type="spellEnd"/>
      <w:r w:rsidRPr="00FF7475">
        <w:rPr>
          <w:b/>
          <w:bCs/>
          <w:rtl/>
        </w:rPr>
        <w:t xml:space="preserve"> לא היו </w:t>
      </w:r>
      <w:proofErr w:type="spellStart"/>
      <w:r w:rsidRPr="00FF7475">
        <w:rPr>
          <w:b/>
          <w:bCs/>
          <w:rtl/>
        </w:rPr>
        <w:t>יכולין</w:t>
      </w:r>
      <w:proofErr w:type="spellEnd"/>
      <w:r w:rsidRPr="00FF7475">
        <w:rPr>
          <w:b/>
          <w:bCs/>
          <w:rtl/>
        </w:rPr>
        <w:t xml:space="preserve"> לפדות אדם אחד הרי ולא נתן ה' לכם לב לדעת אמר להם אי אתם זכורים כל מה שהנהגתי אתכם במדבר שנא' (שם </w:t>
      </w:r>
      <w:proofErr w:type="spellStart"/>
      <w:r w:rsidRPr="00FF7475">
        <w:rPr>
          <w:b/>
          <w:bCs/>
          <w:rtl/>
        </w:rPr>
        <w:t>כט</w:t>
      </w:r>
      <w:proofErr w:type="spellEnd"/>
      <w:r w:rsidRPr="00FF7475">
        <w:rPr>
          <w:b/>
          <w:bCs/>
          <w:rtl/>
        </w:rPr>
        <w:t>) ואולך אתכם מ' שנה במדבר וגו':</w:t>
      </w:r>
    </w:p>
    <w:p w14:paraId="2F37A1FA" w14:textId="77777777" w:rsidR="00FF7475" w:rsidRPr="00FF7475" w:rsidRDefault="00FF7475" w:rsidP="00FF7475">
      <w:pPr>
        <w:jc w:val="both"/>
        <w:rPr>
          <w:b/>
          <w:bCs/>
          <w:rtl/>
        </w:rPr>
      </w:pPr>
      <w:r w:rsidRPr="00FF7475">
        <w:rPr>
          <w:b/>
          <w:bCs/>
          <w:rtl/>
        </w:rPr>
        <w:t xml:space="preserve">משך חכמה על דברים פרק </w:t>
      </w:r>
      <w:proofErr w:type="spellStart"/>
      <w:r w:rsidRPr="00FF7475">
        <w:rPr>
          <w:b/>
          <w:bCs/>
          <w:rtl/>
        </w:rPr>
        <w:t>כט</w:t>
      </w:r>
      <w:proofErr w:type="spellEnd"/>
      <w:r w:rsidRPr="00FF7475">
        <w:rPr>
          <w:b/>
          <w:bCs/>
          <w:rtl/>
        </w:rPr>
        <w:t xml:space="preserve"> פסוק ג </w:t>
      </w:r>
    </w:p>
    <w:p w14:paraId="41A98805" w14:textId="5A7CD507" w:rsidR="00FF7475" w:rsidRDefault="00FF7475" w:rsidP="00FF7475">
      <w:pPr>
        <w:jc w:val="both"/>
        <w:rPr>
          <w:rtl/>
        </w:rPr>
      </w:pPr>
      <w:r>
        <w:rPr>
          <w:rtl/>
        </w:rPr>
        <w:t xml:space="preserve">בהתכת הכתובים אתם ראיתם את כל אשר עשה ד' לעיניכם </w:t>
      </w:r>
      <w:proofErr w:type="spellStart"/>
      <w:r>
        <w:rPr>
          <w:rtl/>
        </w:rPr>
        <w:t>כו</w:t>
      </w:r>
      <w:proofErr w:type="spellEnd"/>
      <w:r>
        <w:rPr>
          <w:rtl/>
        </w:rPr>
        <w:t xml:space="preserve">' המסות הגדולות וכו' ולא נתן לכם ד' </w:t>
      </w:r>
      <w:proofErr w:type="spellStart"/>
      <w:r>
        <w:rPr>
          <w:rtl/>
        </w:rPr>
        <w:t>כו</w:t>
      </w:r>
      <w:proofErr w:type="spellEnd"/>
      <w:r>
        <w:rPr>
          <w:rtl/>
        </w:rPr>
        <w:t xml:space="preserve">' ואולך אתכם ארבעים שנה, נראה כי באמת לפי מצב הישראל במדבר, מן ירד מן השמים, ומים מצור החלמיש, שמלתם לא בלתה, עננים הולכים לפניהם, מי הוא אשר יבחר לסור מדרך הטוב, ורק כמו שהיו ישראל בארץ, שכל </w:t>
      </w:r>
      <w:proofErr w:type="spellStart"/>
      <w:r>
        <w:rPr>
          <w:rtl/>
        </w:rPr>
        <w:t>ענינם</w:t>
      </w:r>
      <w:proofErr w:type="spellEnd"/>
      <w:r>
        <w:rPr>
          <w:rtl/>
        </w:rPr>
        <w:t xml:space="preserve"> היה עפ"י טבע, אך בזמן שעשו רצונו של מקום הוסיפו </w:t>
      </w:r>
      <w:proofErr w:type="spellStart"/>
      <w:r>
        <w:rPr>
          <w:rtl/>
        </w:rPr>
        <w:t>כח</w:t>
      </w:r>
      <w:proofErr w:type="spellEnd"/>
      <w:r>
        <w:rPr>
          <w:rtl/>
        </w:rPr>
        <w:t xml:space="preserve"> בפמליה של מעלה (ע' איכה רבה א- לה), הוא הטבע </w:t>
      </w:r>
      <w:proofErr w:type="spellStart"/>
      <w:r>
        <w:rPr>
          <w:rtl/>
        </w:rPr>
        <w:t>המופקדה</w:t>
      </w:r>
      <w:proofErr w:type="spellEnd"/>
      <w:r>
        <w:rPr>
          <w:rtl/>
        </w:rPr>
        <w:t xml:space="preserve"> מהשגחה פרטית של השי"ת, עד כי בימי שמעון ב"ש עשו </w:t>
      </w:r>
      <w:proofErr w:type="spellStart"/>
      <w:r>
        <w:rPr>
          <w:rtl/>
        </w:rPr>
        <w:t>חטים</w:t>
      </w:r>
      <w:proofErr w:type="spellEnd"/>
      <w:r>
        <w:rPr>
          <w:rtl/>
        </w:rPr>
        <w:t xml:space="preserve"> כב' כליות </w:t>
      </w:r>
      <w:proofErr w:type="spellStart"/>
      <w:r>
        <w:rPr>
          <w:rtl/>
        </w:rPr>
        <w:t>כו</w:t>
      </w:r>
      <w:proofErr w:type="spellEnd"/>
      <w:r>
        <w:rPr>
          <w:rtl/>
        </w:rPr>
        <w:t xml:space="preserve">' וכאשר יראה החכם </w:t>
      </w:r>
      <w:proofErr w:type="spellStart"/>
      <w:r>
        <w:rPr>
          <w:rtl/>
        </w:rPr>
        <w:t>בההנהגה</w:t>
      </w:r>
      <w:proofErr w:type="spellEnd"/>
      <w:r>
        <w:rPr>
          <w:rtl/>
        </w:rPr>
        <w:t xml:space="preserve"> שבימי דוד ושלמה, זהו תכלית ואושר הבריאה, רק הנהגתם </w:t>
      </w:r>
      <w:proofErr w:type="spellStart"/>
      <w:r>
        <w:rPr>
          <w:rtl/>
        </w:rPr>
        <w:lastRenderedPageBreak/>
        <w:t>הנסיית</w:t>
      </w:r>
      <w:proofErr w:type="spellEnd"/>
      <w:r>
        <w:rPr>
          <w:rtl/>
        </w:rPr>
        <w:t xml:space="preserve"> היה להשריש בלבבם יסודי הדת וללמדם כל פרטיה באותן מ' שנה, והמה היו סבה ויסוד להנהגת האומה עד היום אשר לא ימוש מפיהם דבר ד' עד עולם</w:t>
      </w:r>
      <w:r>
        <w:rPr>
          <w:rFonts w:hint="cs"/>
          <w:rtl/>
        </w:rPr>
        <w:t xml:space="preserve"> </w:t>
      </w:r>
      <w:r>
        <w:rPr>
          <w:rtl/>
        </w:rPr>
        <w:t xml:space="preserve">וזה שאמר אתם ראיתם את כל אשר עשה ד' לעיניכם המסות הגדולות </w:t>
      </w:r>
      <w:proofErr w:type="spellStart"/>
      <w:r>
        <w:rPr>
          <w:rtl/>
        </w:rPr>
        <w:t>כו</w:t>
      </w:r>
      <w:proofErr w:type="spellEnd"/>
      <w:r>
        <w:rPr>
          <w:rtl/>
        </w:rPr>
        <w:t xml:space="preserve">' </w:t>
      </w:r>
      <w:r w:rsidRPr="00FF7475">
        <w:rPr>
          <w:b/>
          <w:bCs/>
          <w:rtl/>
        </w:rPr>
        <w:t xml:space="preserve">ולא נתן ד' לכם לב לדעת </w:t>
      </w:r>
      <w:proofErr w:type="spellStart"/>
      <w:r w:rsidRPr="00FF7475">
        <w:rPr>
          <w:b/>
          <w:bCs/>
          <w:rtl/>
        </w:rPr>
        <w:t>כו</w:t>
      </w:r>
      <w:proofErr w:type="spellEnd"/>
      <w:r w:rsidRPr="00FF7475">
        <w:rPr>
          <w:b/>
          <w:bCs/>
          <w:rtl/>
        </w:rPr>
        <w:t>' עד היום הזה, והיום הזה בכלל</w:t>
      </w:r>
      <w:r>
        <w:rPr>
          <w:rtl/>
        </w:rPr>
        <w:t xml:space="preserve">, כל זמן שאתם </w:t>
      </w:r>
      <w:proofErr w:type="spellStart"/>
      <w:r>
        <w:rPr>
          <w:rtl/>
        </w:rPr>
        <w:t>מושגחים</w:t>
      </w:r>
      <w:proofErr w:type="spellEnd"/>
      <w:r>
        <w:rPr>
          <w:rtl/>
        </w:rPr>
        <w:t xml:space="preserve"> בהנהגה הנסית לא הגעתם אל התכלית הנרצה, כי לזה לא צריך לב לדעת </w:t>
      </w:r>
      <w:proofErr w:type="spellStart"/>
      <w:r>
        <w:rPr>
          <w:rtl/>
        </w:rPr>
        <w:t>ועינים</w:t>
      </w:r>
      <w:proofErr w:type="spellEnd"/>
      <w:r>
        <w:rPr>
          <w:rtl/>
        </w:rPr>
        <w:t xml:space="preserve"> לראות </w:t>
      </w:r>
      <w:proofErr w:type="spellStart"/>
      <w:r>
        <w:rPr>
          <w:rtl/>
        </w:rPr>
        <w:t>כו</w:t>
      </w:r>
      <w:proofErr w:type="spellEnd"/>
      <w:r>
        <w:rPr>
          <w:rtl/>
        </w:rPr>
        <w:t xml:space="preserve">', ואולך אתכם ארבעים שנה שמלתך </w:t>
      </w:r>
      <w:proofErr w:type="spellStart"/>
      <w:r>
        <w:rPr>
          <w:rtl/>
        </w:rPr>
        <w:t>כו</w:t>
      </w:r>
      <w:proofErr w:type="spellEnd"/>
      <w:r>
        <w:rPr>
          <w:rtl/>
        </w:rPr>
        <w:t xml:space="preserve">' לחם לא אכלתם </w:t>
      </w:r>
      <w:proofErr w:type="spellStart"/>
      <w:r>
        <w:rPr>
          <w:rtl/>
        </w:rPr>
        <w:t>כו</w:t>
      </w:r>
      <w:proofErr w:type="spellEnd"/>
      <w:r>
        <w:rPr>
          <w:rtl/>
        </w:rPr>
        <w:t xml:space="preserve">' למען תדעו [על ימים העתידים לבוא] כי אני ד' [המנהיג הנהגה נסית אשר על זה הונח שם ד'] </w:t>
      </w:r>
      <w:proofErr w:type="spellStart"/>
      <w:r>
        <w:rPr>
          <w:rtl/>
        </w:rPr>
        <w:t>אלודיכם</w:t>
      </w:r>
      <w:proofErr w:type="spellEnd"/>
      <w:r>
        <w:rPr>
          <w:rtl/>
        </w:rPr>
        <w:t xml:space="preserve"> [הוא </w:t>
      </w:r>
      <w:proofErr w:type="spellStart"/>
      <w:r>
        <w:rPr>
          <w:rtl/>
        </w:rPr>
        <w:t>כח</w:t>
      </w:r>
      <w:proofErr w:type="spellEnd"/>
      <w:r>
        <w:rPr>
          <w:rtl/>
        </w:rPr>
        <w:t xml:space="preserve"> כל כחות הטבעיים המשופעים מאתו בהשגחה פרטית], וכל מפעל ממנו יתברך בלא שום צד אמצעית חלילה ויהיה זה קיום לימים הבאים לשמור דתו ולילך בדרכיו בעת אשר יהיה הנהגתכם טבעי.</w:t>
      </w:r>
    </w:p>
    <w:p w14:paraId="202B854B" w14:textId="77777777" w:rsidR="00FF7475" w:rsidRPr="00FF7475" w:rsidRDefault="00FF7475" w:rsidP="00FF7475">
      <w:pPr>
        <w:jc w:val="both"/>
        <w:rPr>
          <w:b/>
          <w:bCs/>
          <w:rtl/>
        </w:rPr>
      </w:pPr>
      <w:r w:rsidRPr="00FF7475">
        <w:rPr>
          <w:b/>
          <w:bCs/>
          <w:rtl/>
        </w:rPr>
        <w:t xml:space="preserve">(62) ספר קול מבשר ח"א - פרשת כי </w:t>
      </w:r>
      <w:proofErr w:type="spellStart"/>
      <w:r w:rsidRPr="00FF7475">
        <w:rPr>
          <w:b/>
          <w:bCs/>
          <w:rtl/>
        </w:rPr>
        <w:t>תבא</w:t>
      </w:r>
      <w:proofErr w:type="spellEnd"/>
      <w:r w:rsidRPr="00FF7475">
        <w:rPr>
          <w:b/>
          <w:bCs/>
          <w:rtl/>
        </w:rPr>
        <w:t xml:space="preserve"> </w:t>
      </w:r>
    </w:p>
    <w:p w14:paraId="40A548EB" w14:textId="77777777" w:rsidR="00FF7475" w:rsidRDefault="00FF7475" w:rsidP="00FF7475">
      <w:pPr>
        <w:jc w:val="both"/>
        <w:rPr>
          <w:rFonts w:hint="cs"/>
        </w:rPr>
      </w:pPr>
      <w:r>
        <w:rPr>
          <w:rtl/>
        </w:rPr>
        <w:t xml:space="preserve">לא נתן ה' לכם לב לדעת </w:t>
      </w:r>
      <w:proofErr w:type="spellStart"/>
      <w:r>
        <w:rPr>
          <w:rtl/>
        </w:rPr>
        <w:t>ועינים</w:t>
      </w:r>
      <w:proofErr w:type="spellEnd"/>
      <w:r>
        <w:rPr>
          <w:rtl/>
        </w:rPr>
        <w:t xml:space="preserve"> לראות ואזנים לשמוע, עד היום הזה (דברים כ"ט ג). </w:t>
      </w:r>
      <w:proofErr w:type="spellStart"/>
      <w:r>
        <w:rPr>
          <w:rtl/>
        </w:rPr>
        <w:t>אא"ז</w:t>
      </w:r>
      <w:proofErr w:type="spellEnd"/>
      <w:r>
        <w:rPr>
          <w:rtl/>
        </w:rPr>
        <w:t xml:space="preserve"> מו"ר החי' </w:t>
      </w:r>
      <w:proofErr w:type="spellStart"/>
      <w:r>
        <w:rPr>
          <w:rtl/>
        </w:rPr>
        <w:t>הרי"מ</w:t>
      </w:r>
      <w:proofErr w:type="spellEnd"/>
      <w:r>
        <w:rPr>
          <w:rtl/>
        </w:rPr>
        <w:t xml:space="preserve"> ז"ל, הגיד בשם </w:t>
      </w:r>
      <w:proofErr w:type="spellStart"/>
      <w:r>
        <w:rPr>
          <w:rtl/>
        </w:rPr>
        <w:t>הרה"ק</w:t>
      </w:r>
      <w:proofErr w:type="spellEnd"/>
      <w:r>
        <w:rPr>
          <w:rtl/>
        </w:rPr>
        <w:t xml:space="preserve"> </w:t>
      </w:r>
      <w:proofErr w:type="spellStart"/>
      <w:r>
        <w:rPr>
          <w:rtl/>
        </w:rPr>
        <w:t>מפרשיסחא</w:t>
      </w:r>
      <w:proofErr w:type="spellEnd"/>
      <w:r>
        <w:rPr>
          <w:rtl/>
        </w:rPr>
        <w:t xml:space="preserve"> ז"ל, על הפסוק הנ"ל, כי כל הניסים ונפלאות שעשה עמהם הש"י, מכל מקום, הואיל והיה שלא על פי הטבע - היה רק לשעה. אבל אחר שגמר להם כל התורה, ונעשה מכל ההתנהגות תורה - נעשה מזה בנין קבוע לדורות. עד כאן דבריו ז"ל. והוא ענין 'היום הזה'. היינו, התלבשות כל ההארות במעשים טובים, שמכל מעשיהם נעשו תורה. והוא באמת הזכות הגדול לבני ישראל בקבלת התורה. כי התורה אין לה שיעור, כמאמר (איוב כ"ח </w:t>
      </w:r>
      <w:proofErr w:type="spellStart"/>
      <w:r>
        <w:rPr>
          <w:rtl/>
        </w:rPr>
        <w:t>כא</w:t>
      </w:r>
      <w:proofErr w:type="spellEnd"/>
      <w:r>
        <w:rPr>
          <w:rtl/>
        </w:rPr>
        <w:t xml:space="preserve">), ונעלמה מעיני כל חי. רק שבני ישראל זכו להלביש התורה. שמכל מעשיהם נעשה לבוש לאור התורה בתורה ומצות שבתורה זו שלפנינו. והבן. וזה יש לומר גם כן (דברים כ"ו </w:t>
      </w:r>
      <w:proofErr w:type="spellStart"/>
      <w:r>
        <w:rPr>
          <w:rtl/>
        </w:rPr>
        <w:t>כז</w:t>
      </w:r>
      <w:proofErr w:type="spellEnd"/>
      <w:r>
        <w:rPr>
          <w:rtl/>
        </w:rPr>
        <w:t xml:space="preserve">), את ה' האמרת היום, פירוש, שנעשה מעשרה מאמרות - תורה שלימה. כמו שכתבתי במקום אחר ענין עשר מאמרות ועשרת הדברות. [שפת אמת פרשת </w:t>
      </w:r>
      <w:proofErr w:type="spellStart"/>
      <w:r>
        <w:rPr>
          <w:rtl/>
        </w:rPr>
        <w:t>תבא</w:t>
      </w:r>
      <w:proofErr w:type="spellEnd"/>
      <w:r>
        <w:rPr>
          <w:rtl/>
        </w:rPr>
        <w:t>, תרל"ה]:</w:t>
      </w:r>
    </w:p>
    <w:p w14:paraId="02054B6F" w14:textId="77777777" w:rsidR="00FF7475" w:rsidRDefault="00FF7475" w:rsidP="00FF7475">
      <w:pPr>
        <w:jc w:val="both"/>
        <w:rPr>
          <w:rtl/>
        </w:rPr>
      </w:pPr>
    </w:p>
    <w:p w14:paraId="44AACF5E" w14:textId="0AF63BD9" w:rsidR="00FF7475" w:rsidRDefault="00F41FD5" w:rsidP="00F41FD5">
      <w:pPr>
        <w:jc w:val="both"/>
        <w:rPr>
          <w:rtl/>
        </w:rPr>
      </w:pPr>
      <w:r>
        <w:rPr>
          <w:rFonts w:hint="cs"/>
          <w:rtl/>
        </w:rPr>
        <w:t xml:space="preserve"> </w:t>
      </w:r>
    </w:p>
    <w:p w14:paraId="67E22648" w14:textId="1D1605E4" w:rsidR="00FF7475" w:rsidRDefault="00FF7475" w:rsidP="00FF7475">
      <w:pPr>
        <w:jc w:val="both"/>
        <w:rPr>
          <w:rtl/>
        </w:rPr>
      </w:pPr>
      <w:r>
        <w:rPr>
          <w:rtl/>
        </w:rPr>
        <w:t>(</w:t>
      </w:r>
      <w:r w:rsidR="0068167F">
        <w:rPr>
          <w:rFonts w:hint="cs"/>
          <w:b/>
          <w:bCs/>
          <w:rtl/>
        </w:rPr>
        <w:t xml:space="preserve"> </w:t>
      </w:r>
      <w:r>
        <w:rPr>
          <w:rtl/>
        </w:rPr>
        <w:t xml:space="preserve"> </w:t>
      </w:r>
    </w:p>
    <w:p w14:paraId="69E38FE4" w14:textId="77777777" w:rsidR="00FF7475" w:rsidRDefault="00FF7475" w:rsidP="00FF7475">
      <w:pPr>
        <w:jc w:val="both"/>
        <w:rPr>
          <w:rtl/>
        </w:rPr>
      </w:pPr>
      <w:r>
        <w:rPr>
          <w:rtl/>
        </w:rPr>
        <w:t xml:space="preserve">ולא נתן ה' לכם לב לדעת. להבין מה חטאם בזה ומה מוכיח. אך האמת שבשמים אין מקמצים כלל וברצונו </w:t>
      </w:r>
      <w:proofErr w:type="spellStart"/>
      <w:r>
        <w:rPr>
          <w:rtl/>
        </w:rPr>
        <w:t>יתב"ש</w:t>
      </w:r>
      <w:proofErr w:type="spellEnd"/>
      <w:r>
        <w:rPr>
          <w:rtl/>
        </w:rPr>
        <w:t xml:space="preserve"> להשפיע כל טוב, אך המניעה היא מצד המקבלים שאינם ראויים לקבל ועומדים מרחוק. אך באם האדם יש לו תשוקה רבה להתקרב </w:t>
      </w:r>
      <w:proofErr w:type="spellStart"/>
      <w:r>
        <w:rPr>
          <w:rtl/>
        </w:rPr>
        <w:t>להשי"ת</w:t>
      </w:r>
      <w:proofErr w:type="spellEnd"/>
      <w:r>
        <w:rPr>
          <w:rtl/>
        </w:rPr>
        <w:t xml:space="preserve">, ממילא נמשך ונתקרב למקום ששם תשוקתו. וכמו שאמר כ"ק </w:t>
      </w:r>
      <w:proofErr w:type="spellStart"/>
      <w:r>
        <w:rPr>
          <w:rtl/>
        </w:rPr>
        <w:t>אאמו"ר</w:t>
      </w:r>
      <w:proofErr w:type="spellEnd"/>
      <w:r>
        <w:rPr>
          <w:rtl/>
        </w:rPr>
        <w:t xml:space="preserve"> </w:t>
      </w:r>
      <w:proofErr w:type="spellStart"/>
      <w:r>
        <w:rPr>
          <w:rtl/>
        </w:rPr>
        <w:t>זצוקללה"ה</w:t>
      </w:r>
      <w:proofErr w:type="spellEnd"/>
      <w:r>
        <w:rPr>
          <w:rtl/>
        </w:rPr>
        <w:t xml:space="preserve"> בדברי המשנה עירובין (מ"ט ע"ב) הי' מכיר אילן או גדר ואמר שביתתי בעיקרו קנה שם שביתה, ואמר הטעם כי כמקום שרצונו וחשקו להיות שם הוא. וע"כ אם יש לו תשוקה </w:t>
      </w:r>
      <w:proofErr w:type="spellStart"/>
      <w:r>
        <w:rPr>
          <w:rtl/>
        </w:rPr>
        <w:t>להשי"ת</w:t>
      </w:r>
      <w:proofErr w:type="spellEnd"/>
      <w:r>
        <w:rPr>
          <w:rtl/>
        </w:rPr>
        <w:t xml:space="preserve"> באמת, יכול להשיג אף דברים שגבוהים ממנו וממדרגתו. </w:t>
      </w:r>
      <w:proofErr w:type="spellStart"/>
      <w:r>
        <w:rPr>
          <w:rtl/>
        </w:rPr>
        <w:t>וז"ש</w:t>
      </w:r>
      <w:proofErr w:type="spellEnd"/>
      <w:r>
        <w:rPr>
          <w:rtl/>
        </w:rPr>
        <w:t xml:space="preserve"> ולא נתן ה' לכם לב לדעת, שאם הי' להם רצון ותשוקה הי' </w:t>
      </w:r>
      <w:proofErr w:type="spellStart"/>
      <w:r>
        <w:rPr>
          <w:rtl/>
        </w:rPr>
        <w:t>נותנין</w:t>
      </w:r>
      <w:proofErr w:type="spellEnd"/>
      <w:r>
        <w:rPr>
          <w:rtl/>
        </w:rPr>
        <w:t xml:space="preserve"> להם מן השמים, א"כ הי' </w:t>
      </w:r>
      <w:proofErr w:type="spellStart"/>
      <w:r>
        <w:rPr>
          <w:rtl/>
        </w:rPr>
        <w:t>החסרון</w:t>
      </w:r>
      <w:proofErr w:type="spellEnd"/>
      <w:r>
        <w:rPr>
          <w:rtl/>
        </w:rPr>
        <w:t xml:space="preserve"> מצדם. וזהו </w:t>
      </w:r>
      <w:proofErr w:type="spellStart"/>
      <w:r>
        <w:rPr>
          <w:rtl/>
        </w:rPr>
        <w:t>הענין</w:t>
      </w:r>
      <w:proofErr w:type="spellEnd"/>
      <w:r>
        <w:rPr>
          <w:rtl/>
        </w:rPr>
        <w:t xml:space="preserve"> שבשבת בנקל לשוב בתשובה כמו שאמרו שבת בו תשוב. </w:t>
      </w:r>
      <w:proofErr w:type="spellStart"/>
      <w:r>
        <w:rPr>
          <w:rtl/>
        </w:rPr>
        <w:t>דהנה</w:t>
      </w:r>
      <w:proofErr w:type="spellEnd"/>
      <w:r>
        <w:rPr>
          <w:rtl/>
        </w:rPr>
        <w:t xml:space="preserve"> באמת האדם שחטא ונעקר מכלל ישראל איך יכול לבוא לתשובה, כי הוא רחוק מאד. אך מחמת הרצון והחשק של האדם לשוב לשרשו כמקדם, </w:t>
      </w:r>
      <w:proofErr w:type="spellStart"/>
      <w:r>
        <w:rPr>
          <w:rtl/>
        </w:rPr>
        <w:t>עי"ז</w:t>
      </w:r>
      <w:proofErr w:type="spellEnd"/>
      <w:r>
        <w:rPr>
          <w:rtl/>
        </w:rPr>
        <w:t xml:space="preserve"> הוא יכול לבוא לתשובה כנ"ל. אך לזה הרצון ג"כ קשה מאד לבוא, מאחר שעדיין עומד מבחוץ מאין יבוא לו הרצון. אך בשבת שהיא עת רצון, ובפרט במנחה שהיא </w:t>
      </w:r>
      <w:proofErr w:type="spellStart"/>
      <w:r>
        <w:rPr>
          <w:rtl/>
        </w:rPr>
        <w:t>רעוא</w:t>
      </w:r>
      <w:proofErr w:type="spellEnd"/>
      <w:r>
        <w:rPr>
          <w:rtl/>
        </w:rPr>
        <w:t xml:space="preserve"> </w:t>
      </w:r>
      <w:proofErr w:type="spellStart"/>
      <w:r>
        <w:rPr>
          <w:rtl/>
        </w:rPr>
        <w:t>דרעוין</w:t>
      </w:r>
      <w:proofErr w:type="spellEnd"/>
      <w:r>
        <w:rPr>
          <w:rtl/>
        </w:rPr>
        <w:t xml:space="preserve"> ונפתח הרצון העליון למעלה וכמים פנים אל פנים, כמו כן נפתח אצל האדם רצון ותשוקה לבוראו, ע"כ שבת היא זמן תשובה:</w:t>
      </w:r>
    </w:p>
    <w:p w14:paraId="4CE40E6B" w14:textId="4C925B76" w:rsidR="00FF7475" w:rsidRDefault="00FF7475" w:rsidP="00FF7475">
      <w:pPr>
        <w:jc w:val="both"/>
        <w:rPr>
          <w:rtl/>
        </w:rPr>
      </w:pPr>
      <w:r>
        <w:rPr>
          <w:rtl/>
        </w:rPr>
        <w:t xml:space="preserve">ובזה יובן מנהג החסידים </w:t>
      </w:r>
      <w:proofErr w:type="spellStart"/>
      <w:r>
        <w:rPr>
          <w:rtl/>
        </w:rPr>
        <w:t>שמקדימין</w:t>
      </w:r>
      <w:proofErr w:type="spellEnd"/>
      <w:r>
        <w:rPr>
          <w:rtl/>
        </w:rPr>
        <w:t xml:space="preserve"> הסליחות במוצש"ק תיכף אחר חצות לילה, כי כל מה </w:t>
      </w:r>
      <w:proofErr w:type="spellStart"/>
      <w:r>
        <w:rPr>
          <w:rtl/>
        </w:rPr>
        <w:t>שיכולין</w:t>
      </w:r>
      <w:proofErr w:type="spellEnd"/>
      <w:r>
        <w:rPr>
          <w:rtl/>
        </w:rPr>
        <w:t xml:space="preserve"> לקרב לשבת טוב יותר, מחמת שאז היא עת רחמים ורצון ושעת תשובה וכנ"ל. והבן כ"ז:</w:t>
      </w:r>
    </w:p>
    <w:p w14:paraId="25CBAE7D" w14:textId="77777777" w:rsidR="00FF7475" w:rsidRDefault="00FF7475" w:rsidP="00FF7475">
      <w:pPr>
        <w:rPr>
          <w:rtl/>
        </w:rPr>
      </w:pPr>
    </w:p>
    <w:p w14:paraId="3F8D4435" w14:textId="77777777" w:rsidR="00FF7475" w:rsidRDefault="00FF7475" w:rsidP="00FF7475">
      <w:pPr>
        <w:rPr>
          <w:rtl/>
        </w:rPr>
      </w:pPr>
    </w:p>
    <w:sectPr w:rsidR="00FF7475"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5"/>
    <w:rsid w:val="000A4FBA"/>
    <w:rsid w:val="00365E75"/>
    <w:rsid w:val="0068167F"/>
    <w:rsid w:val="00710BA4"/>
    <w:rsid w:val="00F41FD5"/>
    <w:rsid w:val="00FF74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BB4D"/>
  <w15:chartTrackingRefBased/>
  <w15:docId w15:val="{C0309B09-8BCA-4155-B192-D7B09C1E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908</Words>
  <Characters>4545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3</cp:revision>
  <cp:lastPrinted>2021-08-23T10:48:00Z</cp:lastPrinted>
  <dcterms:created xsi:type="dcterms:W3CDTF">2021-08-23T08:31:00Z</dcterms:created>
  <dcterms:modified xsi:type="dcterms:W3CDTF">2021-08-23T13:46:00Z</dcterms:modified>
</cp:coreProperties>
</file>